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726C" w14:textId="66ECCF05" w:rsidR="00107204" w:rsidRDefault="74A1CADF">
      <w:pPr>
        <w:pStyle w:val="Title"/>
        <w:rPr>
          <w:rFonts w:ascii="Arial" w:hAnsi="Arial" w:cs="Arial"/>
        </w:rPr>
      </w:pPr>
      <w:r w:rsidRPr="362D6E19">
        <w:rPr>
          <w:rFonts w:ascii="Arial" w:hAnsi="Arial" w:cs="Arial"/>
        </w:rPr>
        <w:t xml:space="preserve"> </w:t>
      </w:r>
      <w:r w:rsidR="7EE19EC8" w:rsidRPr="362D6E19">
        <w:rPr>
          <w:rFonts w:ascii="Arial" w:hAnsi="Arial" w:cs="Arial"/>
        </w:rPr>
        <w:t xml:space="preserve"> </w:t>
      </w:r>
      <w:r w:rsidR="00805FCA" w:rsidRPr="362D6E19">
        <w:rPr>
          <w:rFonts w:ascii="Arial" w:hAnsi="Arial" w:cs="Arial"/>
        </w:rPr>
        <w:t>WESTGATE PRIMARY SCHOOL</w:t>
      </w:r>
    </w:p>
    <w:p w14:paraId="672A6659" w14:textId="77777777" w:rsidR="00107204" w:rsidRDefault="00107204">
      <w:pPr>
        <w:jc w:val="center"/>
        <w:rPr>
          <w:rFonts w:ascii="Arial" w:hAnsi="Arial" w:cs="Arial"/>
        </w:rPr>
      </w:pPr>
    </w:p>
    <w:p w14:paraId="03445461" w14:textId="5CC1E020" w:rsidR="00107204" w:rsidRDefault="00805FCA">
      <w:pPr>
        <w:jc w:val="center"/>
        <w:rPr>
          <w:rFonts w:ascii="Arial" w:hAnsi="Arial" w:cs="Arial"/>
          <w:b/>
          <w:bCs/>
        </w:rPr>
      </w:pPr>
      <w:r>
        <w:rPr>
          <w:rFonts w:ascii="Arial" w:hAnsi="Arial" w:cs="Arial"/>
          <w:b/>
          <w:bCs/>
        </w:rPr>
        <w:t xml:space="preserve">MINUTES OF THE </w:t>
      </w:r>
      <w:r w:rsidR="006D1209">
        <w:rPr>
          <w:rFonts w:ascii="Arial" w:hAnsi="Arial" w:cs="Arial"/>
          <w:b/>
          <w:bCs/>
        </w:rPr>
        <w:t>RESOURCES COMMITTEE</w:t>
      </w:r>
      <w:r>
        <w:rPr>
          <w:rFonts w:ascii="Arial" w:hAnsi="Arial" w:cs="Arial"/>
          <w:b/>
          <w:bCs/>
        </w:rPr>
        <w:t xml:space="preserve"> MEETING</w:t>
      </w:r>
    </w:p>
    <w:p w14:paraId="4F818AAA" w14:textId="4EDA17AB" w:rsidR="00107204" w:rsidRDefault="00805FCA">
      <w:pPr>
        <w:jc w:val="center"/>
        <w:rPr>
          <w:rFonts w:ascii="Arial" w:hAnsi="Arial" w:cs="Arial"/>
          <w:b/>
          <w:bCs/>
        </w:rPr>
      </w:pPr>
      <w:r>
        <w:rPr>
          <w:rFonts w:ascii="Arial" w:hAnsi="Arial" w:cs="Arial"/>
          <w:b/>
          <w:bCs/>
        </w:rPr>
        <w:t xml:space="preserve">HELD ON </w:t>
      </w:r>
      <w:r w:rsidR="004034A3">
        <w:rPr>
          <w:rFonts w:ascii="Arial" w:hAnsi="Arial" w:cs="Arial"/>
          <w:b/>
          <w:bCs/>
        </w:rPr>
        <w:t xml:space="preserve">MONDAY </w:t>
      </w:r>
      <w:r w:rsidR="000C4FE4">
        <w:rPr>
          <w:rFonts w:ascii="Arial" w:hAnsi="Arial" w:cs="Arial"/>
          <w:b/>
          <w:bCs/>
        </w:rPr>
        <w:t>19</w:t>
      </w:r>
      <w:r w:rsidR="000C4FE4" w:rsidRPr="000C4FE4">
        <w:rPr>
          <w:rFonts w:ascii="Arial" w:hAnsi="Arial" w:cs="Arial"/>
          <w:b/>
          <w:bCs/>
          <w:vertAlign w:val="superscript"/>
        </w:rPr>
        <w:t>th</w:t>
      </w:r>
      <w:r w:rsidR="000C4FE4">
        <w:rPr>
          <w:rFonts w:ascii="Arial" w:hAnsi="Arial" w:cs="Arial"/>
          <w:b/>
          <w:bCs/>
        </w:rPr>
        <w:t xml:space="preserve"> June 2023</w:t>
      </w:r>
      <w:r>
        <w:rPr>
          <w:rFonts w:ascii="Arial" w:hAnsi="Arial" w:cs="Arial"/>
          <w:b/>
          <w:bCs/>
        </w:rPr>
        <w:t>:</w:t>
      </w:r>
    </w:p>
    <w:p w14:paraId="0A37501D" w14:textId="77777777" w:rsidR="00107204" w:rsidRDefault="00107204">
      <w:pPr>
        <w:rPr>
          <w:rFonts w:ascii="Arial" w:hAnsi="Arial" w:cs="Arial"/>
          <w:b/>
          <w:bCs/>
        </w:rPr>
      </w:pPr>
    </w:p>
    <w:p w14:paraId="3FA86050" w14:textId="09BD39BF" w:rsidR="00107204" w:rsidRDefault="00805FCA" w:rsidP="680DB05B">
      <w:pPr>
        <w:rPr>
          <w:rFonts w:ascii="Arial" w:hAnsi="Arial" w:cs="Arial"/>
        </w:rPr>
      </w:pPr>
      <w:r w:rsidRPr="680DB05B">
        <w:rPr>
          <w:rFonts w:ascii="Arial" w:hAnsi="Arial" w:cs="Arial"/>
          <w:b/>
          <w:bCs/>
        </w:rPr>
        <w:t xml:space="preserve">Present: </w:t>
      </w:r>
      <w:r w:rsidRPr="680DB05B">
        <w:rPr>
          <w:rFonts w:ascii="Arial" w:hAnsi="Arial" w:cs="Arial"/>
        </w:rPr>
        <w:t xml:space="preserve">Helen Carpenter (HC); Andrew Ross - Chair (AR); </w:t>
      </w:r>
      <w:r w:rsidR="003240A3" w:rsidRPr="680DB05B">
        <w:rPr>
          <w:rFonts w:ascii="Arial" w:hAnsi="Arial" w:cs="Arial"/>
        </w:rPr>
        <w:t>Neil Richardson</w:t>
      </w:r>
      <w:r w:rsidR="000C4FE4">
        <w:rPr>
          <w:rFonts w:ascii="Arial" w:hAnsi="Arial" w:cs="Arial"/>
        </w:rPr>
        <w:t xml:space="preserve"> (NR)</w:t>
      </w:r>
      <w:r w:rsidR="003240A3" w:rsidRPr="680DB05B">
        <w:rPr>
          <w:rFonts w:ascii="Arial" w:hAnsi="Arial" w:cs="Arial"/>
        </w:rPr>
        <w:t xml:space="preserve">; </w:t>
      </w:r>
      <w:r w:rsidR="00225494">
        <w:rPr>
          <w:rFonts w:ascii="Arial" w:hAnsi="Arial" w:cs="Arial"/>
        </w:rPr>
        <w:t xml:space="preserve">Collette Smith (CS); Susie Day (SD); </w:t>
      </w:r>
      <w:r w:rsidRPr="680DB05B">
        <w:rPr>
          <w:rFonts w:ascii="Arial" w:hAnsi="Arial" w:cs="Arial"/>
        </w:rPr>
        <w:t>Amy Bleasdale (AB)</w:t>
      </w:r>
    </w:p>
    <w:p w14:paraId="1F7F4A0D" w14:textId="77777777" w:rsidR="00107204" w:rsidRDefault="00805FCA">
      <w:pPr>
        <w:rPr>
          <w:rFonts w:ascii="Arial" w:hAnsi="Arial" w:cs="Arial"/>
          <w:bCs/>
        </w:rPr>
      </w:pPr>
      <w:r>
        <w:rPr>
          <w:rFonts w:ascii="Arial" w:hAnsi="Arial" w:cs="Arial"/>
          <w:b/>
          <w:bCs/>
        </w:rPr>
        <w:t>In attendance:</w:t>
      </w:r>
      <w:r>
        <w:rPr>
          <w:rFonts w:ascii="Arial" w:hAnsi="Arial" w:cs="Arial"/>
          <w:bCs/>
        </w:rPr>
        <w:t xml:space="preserve"> </w:t>
      </w:r>
    </w:p>
    <w:p w14:paraId="69C58DD4" w14:textId="77777777" w:rsidR="00107204" w:rsidRDefault="00805FCA">
      <w:pPr>
        <w:rPr>
          <w:rFonts w:ascii="Arial" w:hAnsi="Arial" w:cs="Arial"/>
        </w:rPr>
      </w:pPr>
      <w:r>
        <w:rPr>
          <w:rFonts w:ascii="Arial" w:hAnsi="Arial" w:cs="Arial"/>
          <w:b/>
          <w:bCs/>
        </w:rPr>
        <w:t>Minutes:</w:t>
      </w:r>
      <w:r>
        <w:rPr>
          <w:rFonts w:ascii="Arial" w:hAnsi="Arial" w:cs="Arial"/>
          <w:bCs/>
        </w:rPr>
        <w:t xml:space="preserve"> Amy Bleasdale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10405"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7" w:type="dxa"/>
          <w:right w:w="142" w:type="dxa"/>
        </w:tblCellMar>
        <w:tblLook w:val="01E0" w:firstRow="1" w:lastRow="1" w:firstColumn="1" w:lastColumn="1" w:noHBand="0" w:noVBand="0"/>
      </w:tblPr>
      <w:tblGrid>
        <w:gridCol w:w="696"/>
        <w:gridCol w:w="8694"/>
        <w:gridCol w:w="1015"/>
      </w:tblGrid>
      <w:tr w:rsidR="00107204" w14:paraId="4AC42348" w14:textId="77777777" w:rsidTr="362D6E19">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vAlign w:val="center"/>
          </w:tcPr>
          <w:p w14:paraId="769726BA" w14:textId="77777777" w:rsidR="00107204" w:rsidRDefault="00805FCA">
            <w:pPr>
              <w:tabs>
                <w:tab w:val="left" w:pos="284"/>
              </w:tabs>
              <w:rPr>
                <w:rFonts w:ascii="Arial" w:hAnsi="Arial" w:cs="Arial"/>
                <w:b/>
                <w:bCs/>
              </w:rPr>
            </w:pPr>
            <w:r>
              <w:rPr>
                <w:rFonts w:ascii="Arial" w:hAnsi="Arial" w:cs="Arial"/>
                <w:b/>
                <w:bCs/>
                <w:sz w:val="20"/>
              </w:rPr>
              <w:t>Item</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vAlign w:val="center"/>
          </w:tcPr>
          <w:p w14:paraId="49CA2FA4" w14:textId="77777777" w:rsidR="00107204" w:rsidRDefault="00805FCA">
            <w:pPr>
              <w:rPr>
                <w:rFonts w:ascii="Arial" w:hAnsi="Arial" w:cs="Arial"/>
                <w:b/>
                <w:bCs/>
              </w:rPr>
            </w:pPr>
            <w:r>
              <w:rPr>
                <w:rFonts w:ascii="Arial" w:hAnsi="Arial" w:cs="Arial"/>
                <w:b/>
                <w:bCs/>
              </w:rPr>
              <w:t>Minutes</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vAlign w:val="center"/>
          </w:tcPr>
          <w:p w14:paraId="5CE446E2" w14:textId="77777777" w:rsidR="00107204" w:rsidRDefault="00805FCA">
            <w:pPr>
              <w:rPr>
                <w:rFonts w:ascii="Arial" w:hAnsi="Arial" w:cs="Arial"/>
              </w:rPr>
            </w:pPr>
            <w:r>
              <w:rPr>
                <w:rFonts w:ascii="Arial" w:hAnsi="Arial" w:cs="Arial"/>
                <w:b/>
                <w:sz w:val="20"/>
              </w:rPr>
              <w:t>Action</w:t>
            </w:r>
          </w:p>
        </w:tc>
      </w:tr>
      <w:tr w:rsidR="00107204" w14:paraId="128D217E" w14:textId="77777777" w:rsidTr="362D6E19">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649841BE" w14:textId="77777777" w:rsidR="00107204" w:rsidRDefault="00805FCA">
            <w:pPr>
              <w:tabs>
                <w:tab w:val="left" w:pos="284"/>
              </w:tabs>
              <w:spacing w:before="120"/>
              <w:rPr>
                <w:rFonts w:ascii="Arial" w:hAnsi="Arial" w:cs="Arial"/>
                <w:b/>
                <w:bCs/>
              </w:rPr>
            </w:pPr>
            <w:r>
              <w:rPr>
                <w:rFonts w:ascii="Arial" w:hAnsi="Arial" w:cs="Arial"/>
                <w:b/>
                <w:bCs/>
              </w:rPr>
              <w:t>1</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2D62C222" w14:textId="77777777" w:rsidR="00107204" w:rsidRDefault="00805FCA">
            <w:pPr>
              <w:spacing w:before="120"/>
              <w:rPr>
                <w:rFonts w:ascii="Arial" w:hAnsi="Arial" w:cs="Arial"/>
                <w:b/>
                <w:bCs/>
              </w:rPr>
            </w:pPr>
            <w:r>
              <w:rPr>
                <w:rFonts w:ascii="Arial" w:hAnsi="Arial" w:cs="Arial"/>
                <w:b/>
                <w:bCs/>
              </w:rPr>
              <w:t>Apologies:</w:t>
            </w:r>
          </w:p>
          <w:p w14:paraId="0379DEDD" w14:textId="3B80F626" w:rsidR="00107204" w:rsidRDefault="00E07946" w:rsidP="00D56772">
            <w:pPr>
              <w:pStyle w:val="ListParagraph"/>
              <w:numPr>
                <w:ilvl w:val="0"/>
                <w:numId w:val="2"/>
              </w:numPr>
              <w:spacing w:before="120"/>
              <w:rPr>
                <w:rFonts w:ascii="Arial" w:hAnsi="Arial" w:cs="Arial"/>
              </w:rPr>
            </w:pPr>
            <w:r>
              <w:rPr>
                <w:rFonts w:ascii="Arial" w:hAnsi="Arial" w:cs="Arial"/>
              </w:rPr>
              <w:t xml:space="preserve"> </w:t>
            </w:r>
            <w:r w:rsidR="00225494">
              <w:rPr>
                <w:rFonts w:ascii="Arial" w:hAnsi="Arial" w:cs="Arial"/>
              </w:rPr>
              <w:t>N/A</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5DAB6C7B" w14:textId="77777777" w:rsidR="00107204" w:rsidRDefault="00107204">
            <w:pPr>
              <w:rPr>
                <w:rFonts w:ascii="Arial" w:hAnsi="Arial" w:cs="Arial"/>
              </w:rPr>
            </w:pPr>
          </w:p>
        </w:tc>
      </w:tr>
      <w:tr w:rsidR="005B7E7C" w14:paraId="2066BF5E" w14:textId="77777777" w:rsidTr="362D6E19">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375D2043" w14:textId="291F3033" w:rsidR="005B7E7C" w:rsidRDefault="004034A3" w:rsidP="005B7E7C">
            <w:pPr>
              <w:tabs>
                <w:tab w:val="left" w:pos="284"/>
              </w:tabs>
              <w:spacing w:before="120"/>
              <w:rPr>
                <w:rFonts w:ascii="Arial" w:hAnsi="Arial" w:cs="Arial"/>
                <w:b/>
                <w:bCs/>
              </w:rPr>
            </w:pPr>
            <w:r>
              <w:rPr>
                <w:rFonts w:ascii="Arial" w:hAnsi="Arial" w:cs="Arial"/>
                <w:b/>
                <w:bCs/>
              </w:rPr>
              <w:t>2</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68FA099F" w14:textId="77777777" w:rsidR="005B7E7C" w:rsidRDefault="005B7E7C" w:rsidP="005B7E7C">
            <w:pPr>
              <w:spacing w:before="120"/>
              <w:rPr>
                <w:rFonts w:ascii="Arial" w:hAnsi="Arial" w:cs="Arial"/>
                <w:b/>
                <w:bCs/>
              </w:rPr>
            </w:pPr>
            <w:r>
              <w:rPr>
                <w:rFonts w:ascii="Arial" w:hAnsi="Arial" w:cs="Arial"/>
                <w:b/>
                <w:bCs/>
              </w:rPr>
              <w:t>Minutes &amp; Matters Arising:</w:t>
            </w:r>
          </w:p>
          <w:p w14:paraId="5198850C" w14:textId="28370A60" w:rsidR="00A3211D" w:rsidRDefault="00BE1DD4" w:rsidP="00DA021E">
            <w:pPr>
              <w:pStyle w:val="ListParagraph"/>
              <w:numPr>
                <w:ilvl w:val="0"/>
                <w:numId w:val="6"/>
              </w:numPr>
              <w:spacing w:before="120"/>
              <w:ind w:left="307"/>
              <w:rPr>
                <w:rFonts w:ascii="Arial" w:eastAsia="Arial" w:hAnsi="Arial" w:cs="Arial"/>
              </w:rPr>
            </w:pPr>
            <w:r>
              <w:rPr>
                <w:rFonts w:ascii="Arial" w:eastAsia="Arial" w:hAnsi="Arial" w:cs="Arial"/>
              </w:rPr>
              <w:t xml:space="preserve">Pay360 being replaced by SchoolComms – hopefully </w:t>
            </w:r>
            <w:r w:rsidR="00FE3253">
              <w:rPr>
                <w:rFonts w:ascii="Arial" w:eastAsia="Arial" w:hAnsi="Arial" w:cs="Arial"/>
              </w:rPr>
              <w:t xml:space="preserve">this will be </w:t>
            </w:r>
            <w:r>
              <w:rPr>
                <w:rFonts w:ascii="Arial" w:eastAsia="Arial" w:hAnsi="Arial" w:cs="Arial"/>
              </w:rPr>
              <w:t>rolled out before the end of term.</w:t>
            </w:r>
            <w:r w:rsidR="005F3FDA">
              <w:rPr>
                <w:rFonts w:ascii="Arial" w:eastAsia="Arial" w:hAnsi="Arial" w:cs="Arial"/>
              </w:rPr>
              <w:t xml:space="preserve"> AB circulated the breakdown of costs and option</w:t>
            </w:r>
            <w:r w:rsidR="00FE3253">
              <w:rPr>
                <w:rFonts w:ascii="Arial" w:eastAsia="Arial" w:hAnsi="Arial" w:cs="Arial"/>
              </w:rPr>
              <w:t>s</w:t>
            </w:r>
            <w:r w:rsidR="005F3FDA">
              <w:rPr>
                <w:rFonts w:ascii="Arial" w:eastAsia="Arial" w:hAnsi="Arial" w:cs="Arial"/>
              </w:rPr>
              <w:t xml:space="preserve"> following the last meeting.</w:t>
            </w:r>
          </w:p>
          <w:p w14:paraId="07B67996" w14:textId="5FC37121" w:rsidR="00BE1DD4" w:rsidRDefault="00FE3253" w:rsidP="00DA021E">
            <w:pPr>
              <w:pStyle w:val="ListParagraph"/>
              <w:numPr>
                <w:ilvl w:val="0"/>
                <w:numId w:val="6"/>
              </w:numPr>
              <w:spacing w:before="120"/>
              <w:ind w:left="307"/>
              <w:rPr>
                <w:rFonts w:ascii="Arial" w:eastAsia="Arial" w:hAnsi="Arial" w:cs="Arial"/>
              </w:rPr>
            </w:pPr>
            <w:r>
              <w:rPr>
                <w:rFonts w:ascii="Arial" w:eastAsia="Arial" w:hAnsi="Arial" w:cs="Arial"/>
              </w:rPr>
              <w:t>The ‘i</w:t>
            </w:r>
            <w:r w:rsidR="00BE1DD4">
              <w:rPr>
                <w:rFonts w:ascii="Arial" w:eastAsia="Arial" w:hAnsi="Arial" w:cs="Arial"/>
              </w:rPr>
              <w:t>n-vacuation</w:t>
            </w:r>
            <w:r>
              <w:rPr>
                <w:rFonts w:ascii="Arial" w:eastAsia="Arial" w:hAnsi="Arial" w:cs="Arial"/>
              </w:rPr>
              <w:t xml:space="preserve"> test’</w:t>
            </w:r>
            <w:r w:rsidR="00BE1DD4">
              <w:rPr>
                <w:rFonts w:ascii="Arial" w:eastAsia="Arial" w:hAnsi="Arial" w:cs="Arial"/>
              </w:rPr>
              <w:t xml:space="preserve"> still planned for this term.</w:t>
            </w:r>
          </w:p>
          <w:p w14:paraId="5BEA2B19" w14:textId="77777777" w:rsidR="00BE1DD4" w:rsidRDefault="00FE3253" w:rsidP="00DA021E">
            <w:pPr>
              <w:pStyle w:val="ListParagraph"/>
              <w:numPr>
                <w:ilvl w:val="0"/>
                <w:numId w:val="6"/>
              </w:numPr>
              <w:spacing w:before="120"/>
              <w:ind w:left="307"/>
              <w:rPr>
                <w:rFonts w:ascii="Arial" w:eastAsia="Arial" w:hAnsi="Arial" w:cs="Arial"/>
              </w:rPr>
            </w:pPr>
            <w:r>
              <w:rPr>
                <w:rFonts w:ascii="Arial" w:eastAsia="Arial" w:hAnsi="Arial" w:cs="Arial"/>
              </w:rPr>
              <w:t xml:space="preserve">The </w:t>
            </w:r>
            <w:r w:rsidR="00BE1DD4">
              <w:rPr>
                <w:rFonts w:ascii="Arial" w:eastAsia="Arial" w:hAnsi="Arial" w:cs="Arial"/>
              </w:rPr>
              <w:t xml:space="preserve">SFVS </w:t>
            </w:r>
            <w:r>
              <w:rPr>
                <w:rFonts w:ascii="Arial" w:eastAsia="Arial" w:hAnsi="Arial" w:cs="Arial"/>
              </w:rPr>
              <w:t xml:space="preserve">document was </w:t>
            </w:r>
            <w:r w:rsidR="00BE1DD4">
              <w:rPr>
                <w:rFonts w:ascii="Arial" w:eastAsia="Arial" w:hAnsi="Arial" w:cs="Arial"/>
              </w:rPr>
              <w:t>submitted to finance.</w:t>
            </w:r>
          </w:p>
          <w:p w14:paraId="0AAB812F" w14:textId="50CECFC6" w:rsidR="00FE3253" w:rsidRPr="00B96072" w:rsidRDefault="00FE3253" w:rsidP="00FE3253">
            <w:pPr>
              <w:pStyle w:val="ListParagraph"/>
              <w:spacing w:before="120"/>
              <w:ind w:left="307"/>
              <w:rPr>
                <w:rFonts w:ascii="Arial" w:eastAsia="Arial" w:hAnsi="Arial" w:cs="Arial"/>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27B75EBC" w14:textId="77777777" w:rsidR="005B7E7C" w:rsidRDefault="005B7E7C" w:rsidP="005B7E7C">
            <w:pPr>
              <w:rPr>
                <w:rFonts w:ascii="Arial" w:hAnsi="Arial" w:cs="Arial"/>
              </w:rPr>
            </w:pPr>
          </w:p>
          <w:p w14:paraId="3FB7FDD9" w14:textId="77777777" w:rsidR="00B86C55" w:rsidRDefault="00B86C55" w:rsidP="005B7E7C">
            <w:pPr>
              <w:rPr>
                <w:rFonts w:ascii="Arial" w:hAnsi="Arial" w:cs="Arial"/>
              </w:rPr>
            </w:pPr>
          </w:p>
          <w:p w14:paraId="7087AF8E" w14:textId="0B162B21" w:rsidR="00B86C55" w:rsidRDefault="00B86C55" w:rsidP="005B7E7C">
            <w:pPr>
              <w:rPr>
                <w:rFonts w:ascii="Arial" w:hAnsi="Arial" w:cs="Arial"/>
              </w:rPr>
            </w:pPr>
          </w:p>
        </w:tc>
      </w:tr>
      <w:tr w:rsidR="005B7E7C" w14:paraId="722DE2D2" w14:textId="77777777" w:rsidTr="007E1AAD">
        <w:trPr>
          <w:trHeight w:val="1131"/>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5FCD5EC4" w14:textId="323D27E8" w:rsidR="005B7E7C" w:rsidRDefault="004034A3" w:rsidP="005B7E7C">
            <w:pPr>
              <w:tabs>
                <w:tab w:val="left" w:pos="284"/>
              </w:tabs>
              <w:spacing w:before="120"/>
              <w:rPr>
                <w:rFonts w:ascii="Arial" w:hAnsi="Arial" w:cs="Arial"/>
                <w:b/>
                <w:bCs/>
              </w:rPr>
            </w:pPr>
            <w:r>
              <w:rPr>
                <w:rFonts w:ascii="Arial" w:hAnsi="Arial" w:cs="Arial"/>
                <w:b/>
                <w:bCs/>
              </w:rPr>
              <w:t>3</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3F1104F9" w14:textId="77777777" w:rsidR="005B7E7C" w:rsidRDefault="005B7E7C" w:rsidP="005B7E7C">
            <w:pPr>
              <w:spacing w:before="120"/>
              <w:rPr>
                <w:rFonts w:ascii="Arial" w:hAnsi="Arial" w:cs="Arial"/>
                <w:b/>
                <w:bCs/>
              </w:rPr>
            </w:pPr>
            <w:r>
              <w:rPr>
                <w:rFonts w:ascii="Arial" w:hAnsi="Arial" w:cs="Arial"/>
                <w:b/>
                <w:bCs/>
              </w:rPr>
              <w:t>Finance:</w:t>
            </w:r>
          </w:p>
          <w:p w14:paraId="2F264BF4" w14:textId="462EFDA2" w:rsidR="005B7E7C" w:rsidRPr="00BB060B" w:rsidRDefault="005B7E7C" w:rsidP="005B7E7C">
            <w:pPr>
              <w:spacing w:before="120"/>
              <w:rPr>
                <w:rFonts w:ascii="Arial" w:hAnsi="Arial" w:cs="Arial"/>
                <w:b/>
                <w:bCs/>
              </w:rPr>
            </w:pPr>
            <w:r>
              <w:rPr>
                <w:rFonts w:ascii="Arial" w:hAnsi="Arial" w:cs="Arial"/>
                <w:b/>
                <w:bCs/>
              </w:rPr>
              <w:t xml:space="preserve">(i)   </w:t>
            </w:r>
            <w:r w:rsidRPr="00BB060B">
              <w:rPr>
                <w:rFonts w:ascii="Arial" w:hAnsi="Arial" w:cs="Arial"/>
                <w:b/>
                <w:bCs/>
              </w:rPr>
              <w:t>Budget Update</w:t>
            </w:r>
          </w:p>
          <w:p w14:paraId="3E083DAC" w14:textId="0D7075BE" w:rsidR="004034A3" w:rsidRDefault="005B7E7C" w:rsidP="00EA005A">
            <w:pPr>
              <w:spacing w:before="120"/>
              <w:rPr>
                <w:rFonts w:ascii="Arial" w:hAnsi="Arial" w:cs="Arial"/>
                <w:b/>
                <w:bCs/>
              </w:rPr>
            </w:pPr>
            <w:r>
              <w:rPr>
                <w:rFonts w:ascii="Arial" w:hAnsi="Arial" w:cs="Arial"/>
                <w:b/>
                <w:bCs/>
              </w:rPr>
              <w:t xml:space="preserve">56/237 </w:t>
            </w:r>
            <w:r w:rsidR="00EA005A">
              <w:rPr>
                <w:rFonts w:ascii="Arial" w:hAnsi="Arial" w:cs="Arial"/>
                <w:b/>
                <w:bCs/>
              </w:rPr>
              <w:t>–</w:t>
            </w:r>
            <w:r>
              <w:rPr>
                <w:rFonts w:ascii="Arial" w:hAnsi="Arial" w:cs="Arial"/>
                <w:b/>
                <w:bCs/>
              </w:rPr>
              <w:t xml:space="preserve"> Budge</w:t>
            </w:r>
            <w:r w:rsidR="00EA005A">
              <w:rPr>
                <w:rFonts w:ascii="Arial" w:hAnsi="Arial" w:cs="Arial"/>
                <w:b/>
                <w:bCs/>
              </w:rPr>
              <w:t>t</w:t>
            </w:r>
          </w:p>
          <w:p w14:paraId="715B4E55" w14:textId="21B5D2DD" w:rsidR="00DA021E" w:rsidRPr="00DA021E" w:rsidRDefault="00FE3253" w:rsidP="00DA021E">
            <w:pPr>
              <w:pStyle w:val="ListParagraph"/>
              <w:numPr>
                <w:ilvl w:val="0"/>
                <w:numId w:val="12"/>
              </w:numPr>
              <w:spacing w:before="120"/>
              <w:rPr>
                <w:rFonts w:ascii="Arial" w:hAnsi="Arial" w:cs="Arial"/>
                <w:b/>
                <w:bCs/>
              </w:rPr>
            </w:pPr>
            <w:r>
              <w:rPr>
                <w:rFonts w:ascii="Arial" w:hAnsi="Arial" w:cs="Arial"/>
              </w:rPr>
              <w:t>Governors were h</w:t>
            </w:r>
            <w:r w:rsidR="00A06CA0">
              <w:rPr>
                <w:rFonts w:ascii="Arial" w:hAnsi="Arial" w:cs="Arial"/>
              </w:rPr>
              <w:t>appy with final year end position –</w:t>
            </w:r>
            <w:r>
              <w:rPr>
                <w:rFonts w:ascii="Arial" w:hAnsi="Arial" w:cs="Arial"/>
              </w:rPr>
              <w:t xml:space="preserve"> </w:t>
            </w:r>
            <w:r w:rsidR="00A06CA0">
              <w:rPr>
                <w:rFonts w:ascii="Arial" w:hAnsi="Arial" w:cs="Arial"/>
              </w:rPr>
              <w:t>unexpected income</w:t>
            </w:r>
            <w:r>
              <w:rPr>
                <w:rFonts w:ascii="Arial" w:hAnsi="Arial" w:cs="Arial"/>
              </w:rPr>
              <w:t xml:space="preserve"> from un-budgeted SEN funding as well as genuine savings meant a better year end position than originally expected.</w:t>
            </w:r>
          </w:p>
          <w:p w14:paraId="60F230CA" w14:textId="77777777" w:rsidR="00DA021E" w:rsidRDefault="00DA021E" w:rsidP="00DA021E">
            <w:pPr>
              <w:spacing w:before="120"/>
              <w:rPr>
                <w:rFonts w:ascii="Arial" w:hAnsi="Arial" w:cs="Arial"/>
                <w:b/>
                <w:bCs/>
              </w:rPr>
            </w:pPr>
          </w:p>
          <w:p w14:paraId="37F375E9" w14:textId="6F10574E" w:rsidR="005B7E7C" w:rsidRPr="00DA021E" w:rsidRDefault="005B7E7C" w:rsidP="00DA021E">
            <w:pPr>
              <w:spacing w:before="120"/>
              <w:rPr>
                <w:rFonts w:ascii="Arial" w:hAnsi="Arial" w:cs="Arial"/>
                <w:b/>
                <w:bCs/>
              </w:rPr>
            </w:pPr>
            <w:r w:rsidRPr="00DA021E">
              <w:rPr>
                <w:rFonts w:ascii="Arial" w:hAnsi="Arial" w:cs="Arial"/>
                <w:b/>
                <w:bCs/>
              </w:rPr>
              <w:t>10/237 - Extended Schools Budget</w:t>
            </w:r>
          </w:p>
          <w:p w14:paraId="6F425366" w14:textId="5767287F" w:rsidR="005B7E7C" w:rsidRPr="00A06CA0" w:rsidRDefault="00FE3253" w:rsidP="00A06CA0">
            <w:pPr>
              <w:pStyle w:val="ListParagraph"/>
              <w:numPr>
                <w:ilvl w:val="0"/>
                <w:numId w:val="12"/>
              </w:numPr>
              <w:spacing w:before="120"/>
              <w:rPr>
                <w:rFonts w:ascii="Arial" w:hAnsi="Arial" w:cs="Arial"/>
              </w:rPr>
            </w:pPr>
            <w:r>
              <w:rPr>
                <w:rFonts w:ascii="Arial" w:hAnsi="Arial" w:cs="Arial"/>
              </w:rPr>
              <w:t>Governors were h</w:t>
            </w:r>
            <w:r w:rsidR="00A06CA0" w:rsidRPr="00A06CA0">
              <w:rPr>
                <w:rFonts w:ascii="Arial" w:hAnsi="Arial" w:cs="Arial"/>
              </w:rPr>
              <w:t>appy with final year end position</w:t>
            </w:r>
            <w:r>
              <w:rPr>
                <w:rFonts w:ascii="Arial" w:hAnsi="Arial" w:cs="Arial"/>
              </w:rPr>
              <w:t>.</w:t>
            </w:r>
            <w:r w:rsidR="00A06CA0" w:rsidRPr="00A06CA0">
              <w:rPr>
                <w:rFonts w:ascii="Arial" w:hAnsi="Arial" w:cs="Arial"/>
              </w:rPr>
              <w:t xml:space="preserve"> </w:t>
            </w:r>
          </w:p>
          <w:p w14:paraId="1C63E35A" w14:textId="77777777" w:rsidR="00A06CA0" w:rsidRDefault="00A06CA0" w:rsidP="00E5132E">
            <w:pPr>
              <w:pStyle w:val="ListParagraph"/>
              <w:spacing w:before="120"/>
              <w:rPr>
                <w:rFonts w:ascii="Arial" w:eastAsia="Arial" w:hAnsi="Arial" w:cs="Arial"/>
              </w:rPr>
            </w:pPr>
          </w:p>
          <w:p w14:paraId="7963BEDD" w14:textId="77777777" w:rsidR="005B7E7C" w:rsidRDefault="005B7E7C" w:rsidP="005B7E7C">
            <w:pPr>
              <w:spacing w:before="120"/>
              <w:ind w:left="18"/>
              <w:rPr>
                <w:rFonts w:ascii="Arial" w:hAnsi="Arial" w:cs="Arial"/>
                <w:b/>
                <w:bCs/>
              </w:rPr>
            </w:pPr>
            <w:r w:rsidRPr="680DB05B">
              <w:rPr>
                <w:rFonts w:ascii="Arial" w:hAnsi="Arial" w:cs="Arial"/>
                <w:b/>
                <w:bCs/>
              </w:rPr>
              <w:t>School Fund</w:t>
            </w:r>
          </w:p>
          <w:p w14:paraId="5C7B3C49" w14:textId="517ECDA6" w:rsidR="004034A3" w:rsidRDefault="00A3211D" w:rsidP="00D56772">
            <w:pPr>
              <w:pStyle w:val="ListParagraph"/>
              <w:numPr>
                <w:ilvl w:val="0"/>
                <w:numId w:val="5"/>
              </w:numPr>
              <w:spacing w:before="120"/>
              <w:rPr>
                <w:rFonts w:ascii="Arial" w:hAnsi="Arial" w:cs="Arial"/>
              </w:rPr>
            </w:pPr>
            <w:r w:rsidRPr="00A3211D">
              <w:rPr>
                <w:rFonts w:ascii="Arial" w:hAnsi="Arial" w:cs="Arial"/>
              </w:rPr>
              <w:t>No</w:t>
            </w:r>
            <w:r w:rsidR="00CC5F9B">
              <w:rPr>
                <w:rFonts w:ascii="Arial" w:hAnsi="Arial" w:cs="Arial"/>
              </w:rPr>
              <w:t xml:space="preserve"> report available – </w:t>
            </w:r>
            <w:r w:rsidR="00FE3253">
              <w:rPr>
                <w:rFonts w:ascii="Arial" w:hAnsi="Arial" w:cs="Arial"/>
              </w:rPr>
              <w:t xml:space="preserve">AB </w:t>
            </w:r>
            <w:r w:rsidR="00CC5F9B">
              <w:rPr>
                <w:rFonts w:ascii="Arial" w:hAnsi="Arial" w:cs="Arial"/>
              </w:rPr>
              <w:t xml:space="preserve">to </w:t>
            </w:r>
            <w:r w:rsidR="00FE3253">
              <w:rPr>
                <w:rFonts w:ascii="Arial" w:hAnsi="Arial" w:cs="Arial"/>
              </w:rPr>
              <w:t>try and develop a suitable report</w:t>
            </w:r>
            <w:r w:rsidR="00CC5F9B">
              <w:rPr>
                <w:rFonts w:ascii="Arial" w:hAnsi="Arial" w:cs="Arial"/>
              </w:rPr>
              <w:t xml:space="preserve"> for Sept (</w:t>
            </w:r>
            <w:r w:rsidR="00FE3253">
              <w:rPr>
                <w:rFonts w:ascii="Arial" w:hAnsi="Arial" w:cs="Arial"/>
              </w:rPr>
              <w:t xml:space="preserve">financial </w:t>
            </w:r>
            <w:r w:rsidR="00CC5F9B">
              <w:rPr>
                <w:rFonts w:ascii="Arial" w:hAnsi="Arial" w:cs="Arial"/>
              </w:rPr>
              <w:t>year end)</w:t>
            </w:r>
            <w:r w:rsidR="00FE3253">
              <w:rPr>
                <w:rFonts w:ascii="Arial" w:hAnsi="Arial" w:cs="Arial"/>
              </w:rPr>
              <w:t>.</w:t>
            </w:r>
          </w:p>
          <w:p w14:paraId="706530EE" w14:textId="60468257" w:rsidR="00CC5F9B" w:rsidRPr="00A3211D" w:rsidRDefault="00CC5F9B" w:rsidP="00D56772">
            <w:pPr>
              <w:pStyle w:val="ListParagraph"/>
              <w:numPr>
                <w:ilvl w:val="0"/>
                <w:numId w:val="5"/>
              </w:numPr>
              <w:spacing w:before="120"/>
              <w:rPr>
                <w:rFonts w:ascii="Arial" w:hAnsi="Arial" w:cs="Arial"/>
              </w:rPr>
            </w:pPr>
            <w:r>
              <w:rPr>
                <w:rFonts w:ascii="Arial" w:hAnsi="Arial" w:cs="Arial"/>
              </w:rPr>
              <w:t xml:space="preserve">Approx £12k </w:t>
            </w:r>
            <w:r w:rsidR="00FE3253">
              <w:rPr>
                <w:rFonts w:ascii="Arial" w:hAnsi="Arial" w:cs="Arial"/>
              </w:rPr>
              <w:t xml:space="preserve">available </w:t>
            </w:r>
            <w:r>
              <w:rPr>
                <w:rFonts w:ascii="Arial" w:hAnsi="Arial" w:cs="Arial"/>
              </w:rPr>
              <w:t>at present but several large sums due out for trips / residential</w:t>
            </w:r>
            <w:r w:rsidR="00FE3253">
              <w:rPr>
                <w:rFonts w:ascii="Arial" w:hAnsi="Arial" w:cs="Arial"/>
              </w:rPr>
              <w:t>s / music fees. Surplus funds are supporting visits and trips across school.</w:t>
            </w:r>
          </w:p>
          <w:p w14:paraId="47D82B6C" w14:textId="3F1057FC" w:rsidR="001F5236" w:rsidRDefault="001F5236" w:rsidP="004034A3">
            <w:pPr>
              <w:spacing w:before="120"/>
              <w:ind w:left="18"/>
              <w:rPr>
                <w:rFonts w:ascii="Arial" w:hAnsi="Arial" w:cs="Arial"/>
                <w:b/>
                <w:bCs/>
              </w:rPr>
            </w:pPr>
          </w:p>
          <w:p w14:paraId="75C48394" w14:textId="77777777" w:rsidR="00BE1DD4" w:rsidRDefault="00BE1DD4" w:rsidP="00BE1DD4">
            <w:pPr>
              <w:pStyle w:val="ListParagraph"/>
              <w:numPr>
                <w:ilvl w:val="0"/>
                <w:numId w:val="18"/>
              </w:numPr>
              <w:spacing w:before="120"/>
              <w:ind w:left="446" w:hanging="425"/>
              <w:jc w:val="both"/>
              <w:rPr>
                <w:rFonts w:ascii="Arial" w:hAnsi="Arial" w:cs="Arial"/>
                <w:b/>
                <w:bCs/>
              </w:rPr>
            </w:pPr>
            <w:r w:rsidRPr="00BE1DD4">
              <w:rPr>
                <w:rFonts w:ascii="Arial" w:hAnsi="Arial" w:cs="Arial"/>
                <w:b/>
                <w:bCs/>
              </w:rPr>
              <w:t>Review of final approved budgets for 2023-24 and budget deficit plan</w:t>
            </w:r>
          </w:p>
          <w:p w14:paraId="4EABC428" w14:textId="4A2B2496" w:rsidR="00012822" w:rsidRPr="007E1AAD" w:rsidRDefault="00A06CA0" w:rsidP="007E1AAD">
            <w:pPr>
              <w:pStyle w:val="ListParagraph"/>
              <w:numPr>
                <w:ilvl w:val="0"/>
                <w:numId w:val="12"/>
              </w:numPr>
              <w:spacing w:before="120"/>
              <w:jc w:val="both"/>
              <w:rPr>
                <w:rFonts w:ascii="Arial" w:hAnsi="Arial" w:cs="Arial"/>
              </w:rPr>
            </w:pPr>
            <w:r>
              <w:rPr>
                <w:rFonts w:ascii="Arial" w:hAnsi="Arial" w:cs="Arial"/>
              </w:rPr>
              <w:t xml:space="preserve">Most recent versions of </w:t>
            </w:r>
            <w:r w:rsidR="00FE3253">
              <w:rPr>
                <w:rFonts w:ascii="Arial" w:hAnsi="Arial" w:cs="Arial"/>
              </w:rPr>
              <w:t xml:space="preserve">the </w:t>
            </w:r>
            <w:r>
              <w:rPr>
                <w:rFonts w:ascii="Arial" w:hAnsi="Arial" w:cs="Arial"/>
              </w:rPr>
              <w:t xml:space="preserve">SIFD application and DAP </w:t>
            </w:r>
            <w:r w:rsidR="00FE3253">
              <w:rPr>
                <w:rFonts w:ascii="Arial" w:hAnsi="Arial" w:cs="Arial"/>
              </w:rPr>
              <w:t xml:space="preserve">were </w:t>
            </w:r>
            <w:r>
              <w:rPr>
                <w:rFonts w:ascii="Arial" w:hAnsi="Arial" w:cs="Arial"/>
              </w:rPr>
              <w:t>available</w:t>
            </w:r>
            <w:r w:rsidR="007E1AAD">
              <w:rPr>
                <w:rFonts w:ascii="Arial" w:hAnsi="Arial" w:cs="Arial"/>
              </w:rPr>
              <w:t xml:space="preserve"> and t</w:t>
            </w:r>
            <w:r w:rsidR="007E1AAD">
              <w:rPr>
                <w:rFonts w:ascii="Arial" w:hAnsi="Arial" w:cs="Arial"/>
              </w:rPr>
              <w:t>he final budget models have been submitted to LCC.</w:t>
            </w:r>
          </w:p>
          <w:p w14:paraId="05F6129F" w14:textId="099CE7B1" w:rsidR="00A06CA0" w:rsidRDefault="00FE3253" w:rsidP="00BE1DD4">
            <w:pPr>
              <w:pStyle w:val="ListParagraph"/>
              <w:numPr>
                <w:ilvl w:val="0"/>
                <w:numId w:val="12"/>
              </w:numPr>
              <w:spacing w:before="120"/>
              <w:jc w:val="both"/>
              <w:rPr>
                <w:rFonts w:ascii="Arial" w:hAnsi="Arial" w:cs="Arial"/>
              </w:rPr>
            </w:pPr>
            <w:r>
              <w:rPr>
                <w:rFonts w:ascii="Arial" w:hAnsi="Arial" w:cs="Arial"/>
              </w:rPr>
              <w:t xml:space="preserve">It was noted that the </w:t>
            </w:r>
            <w:r w:rsidR="00A06CA0" w:rsidRPr="00A06CA0">
              <w:rPr>
                <w:rFonts w:ascii="Arial" w:hAnsi="Arial" w:cs="Arial"/>
              </w:rPr>
              <w:t>DAP w</w:t>
            </w:r>
            <w:r>
              <w:rPr>
                <w:rFonts w:ascii="Arial" w:hAnsi="Arial" w:cs="Arial"/>
              </w:rPr>
              <w:t>ould</w:t>
            </w:r>
            <w:r w:rsidR="00A06CA0" w:rsidRPr="00A06CA0">
              <w:rPr>
                <w:rFonts w:ascii="Arial" w:hAnsi="Arial" w:cs="Arial"/>
              </w:rPr>
              <w:t xml:space="preserve"> no</w:t>
            </w:r>
            <w:r w:rsidR="00A06CA0">
              <w:rPr>
                <w:rFonts w:ascii="Arial" w:hAnsi="Arial" w:cs="Arial"/>
              </w:rPr>
              <w:t>t</w:t>
            </w:r>
            <w:r w:rsidR="00A06CA0" w:rsidRPr="00A06CA0">
              <w:rPr>
                <w:rFonts w:ascii="Arial" w:hAnsi="Arial" w:cs="Arial"/>
              </w:rPr>
              <w:t xml:space="preserve"> </w:t>
            </w:r>
            <w:r>
              <w:rPr>
                <w:rFonts w:ascii="Arial" w:hAnsi="Arial" w:cs="Arial"/>
              </w:rPr>
              <w:t xml:space="preserve">automatically </w:t>
            </w:r>
            <w:r w:rsidR="00A06CA0" w:rsidRPr="00A06CA0">
              <w:rPr>
                <w:rFonts w:ascii="Arial" w:hAnsi="Arial" w:cs="Arial"/>
              </w:rPr>
              <w:t xml:space="preserve">reflect </w:t>
            </w:r>
            <w:r w:rsidR="00A06CA0">
              <w:rPr>
                <w:rFonts w:ascii="Arial" w:hAnsi="Arial" w:cs="Arial"/>
              </w:rPr>
              <w:t xml:space="preserve">the </w:t>
            </w:r>
            <w:r>
              <w:rPr>
                <w:rFonts w:ascii="Arial" w:hAnsi="Arial" w:cs="Arial"/>
              </w:rPr>
              <w:t xml:space="preserve">‘year end’ totals in the </w:t>
            </w:r>
            <w:r w:rsidR="00A06CA0" w:rsidRPr="00A06CA0">
              <w:rPr>
                <w:rFonts w:ascii="Arial" w:hAnsi="Arial" w:cs="Arial"/>
              </w:rPr>
              <w:t>budget model</w:t>
            </w:r>
            <w:r>
              <w:rPr>
                <w:rFonts w:ascii="Arial" w:hAnsi="Arial" w:cs="Arial"/>
              </w:rPr>
              <w:t xml:space="preserve"> as the budget models take the minutiae of the budget into account whereas the DAP only shows savings across certain areas. The DAP has been updated by LCC finance, so it reflects the savings already factored into the budget model.</w:t>
            </w:r>
          </w:p>
          <w:p w14:paraId="72A3D3EC" w14:textId="4AB29206" w:rsidR="004034A3" w:rsidRPr="007E1AAD" w:rsidRDefault="007E1AAD" w:rsidP="007E1AAD">
            <w:pPr>
              <w:pStyle w:val="ListParagraph"/>
              <w:numPr>
                <w:ilvl w:val="0"/>
                <w:numId w:val="12"/>
              </w:numPr>
              <w:spacing w:before="120"/>
              <w:jc w:val="both"/>
              <w:rPr>
                <w:rFonts w:ascii="Arial" w:hAnsi="Arial" w:cs="Arial"/>
              </w:rPr>
            </w:pPr>
            <w:r>
              <w:rPr>
                <w:rFonts w:ascii="Arial" w:hAnsi="Arial" w:cs="Arial"/>
              </w:rPr>
              <w:lastRenderedPageBreak/>
              <w:t xml:space="preserve">The </w:t>
            </w:r>
            <w:r w:rsidR="00A06CA0">
              <w:rPr>
                <w:rFonts w:ascii="Arial" w:hAnsi="Arial" w:cs="Arial"/>
              </w:rPr>
              <w:t xml:space="preserve">SIFD form </w:t>
            </w:r>
            <w:r>
              <w:rPr>
                <w:rFonts w:ascii="Arial" w:hAnsi="Arial" w:cs="Arial"/>
              </w:rPr>
              <w:t>ha</w:t>
            </w:r>
            <w:r w:rsidR="00A06CA0">
              <w:rPr>
                <w:rFonts w:ascii="Arial" w:hAnsi="Arial" w:cs="Arial"/>
              </w:rPr>
              <w:t xml:space="preserve">s </w:t>
            </w:r>
            <w:r>
              <w:rPr>
                <w:rFonts w:ascii="Arial" w:hAnsi="Arial" w:cs="Arial"/>
              </w:rPr>
              <w:t>been submitted to request</w:t>
            </w:r>
            <w:r w:rsidR="00A06CA0">
              <w:rPr>
                <w:rFonts w:ascii="Arial" w:hAnsi="Arial" w:cs="Arial"/>
              </w:rPr>
              <w:t xml:space="preserve"> </w:t>
            </w:r>
            <w:r>
              <w:rPr>
                <w:rFonts w:ascii="Arial" w:hAnsi="Arial" w:cs="Arial"/>
              </w:rPr>
              <w:t xml:space="preserve">LCC </w:t>
            </w:r>
            <w:r w:rsidR="00A06CA0">
              <w:rPr>
                <w:rFonts w:ascii="Arial" w:hAnsi="Arial" w:cs="Arial"/>
              </w:rPr>
              <w:t xml:space="preserve">cover </w:t>
            </w:r>
            <w:r>
              <w:rPr>
                <w:rFonts w:ascii="Arial" w:hAnsi="Arial" w:cs="Arial"/>
              </w:rPr>
              <w:t>the pension costs associated with redundancy that the school is still liable for (LCC will cover the actual redundancy costs.)</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0D0B940D" w14:textId="77777777" w:rsidR="005B7E7C" w:rsidRDefault="005B7E7C" w:rsidP="005B7E7C">
            <w:pPr>
              <w:rPr>
                <w:rFonts w:ascii="Arial" w:hAnsi="Arial" w:cs="Arial"/>
              </w:rPr>
            </w:pPr>
          </w:p>
          <w:p w14:paraId="0E27B00A" w14:textId="77777777" w:rsidR="005B7E7C" w:rsidRDefault="005B7E7C" w:rsidP="005B7E7C">
            <w:pPr>
              <w:rPr>
                <w:rFonts w:ascii="Arial" w:hAnsi="Arial" w:cs="Arial"/>
              </w:rPr>
            </w:pPr>
          </w:p>
          <w:p w14:paraId="60061E4C" w14:textId="77777777" w:rsidR="005B7E7C" w:rsidRDefault="005B7E7C" w:rsidP="005B7E7C">
            <w:pPr>
              <w:rPr>
                <w:rFonts w:ascii="Arial" w:hAnsi="Arial" w:cs="Arial"/>
              </w:rPr>
            </w:pPr>
          </w:p>
          <w:p w14:paraId="44EAFD9C" w14:textId="77777777" w:rsidR="005B7E7C" w:rsidRDefault="005B7E7C" w:rsidP="005B7E7C">
            <w:pPr>
              <w:rPr>
                <w:rFonts w:ascii="Arial" w:hAnsi="Arial" w:cs="Arial"/>
              </w:rPr>
            </w:pPr>
          </w:p>
          <w:p w14:paraId="4B94D5A5" w14:textId="77777777" w:rsidR="005B7E7C" w:rsidRDefault="005B7E7C" w:rsidP="005B7E7C">
            <w:pPr>
              <w:rPr>
                <w:rFonts w:ascii="Arial" w:hAnsi="Arial" w:cs="Arial"/>
              </w:rPr>
            </w:pPr>
          </w:p>
          <w:p w14:paraId="3DEEC669" w14:textId="77777777" w:rsidR="005B7E7C" w:rsidRDefault="005B7E7C" w:rsidP="005B7E7C">
            <w:pPr>
              <w:rPr>
                <w:rFonts w:ascii="Arial" w:hAnsi="Arial" w:cs="Arial"/>
              </w:rPr>
            </w:pPr>
          </w:p>
          <w:p w14:paraId="3656B9AB" w14:textId="77777777" w:rsidR="005B7E7C" w:rsidRDefault="005B7E7C" w:rsidP="005B7E7C">
            <w:pPr>
              <w:rPr>
                <w:rFonts w:ascii="Arial" w:hAnsi="Arial" w:cs="Arial"/>
              </w:rPr>
            </w:pPr>
          </w:p>
          <w:p w14:paraId="45FB0818" w14:textId="77777777" w:rsidR="005B7E7C" w:rsidRDefault="005B7E7C" w:rsidP="005B7E7C">
            <w:pPr>
              <w:rPr>
                <w:rFonts w:ascii="Arial" w:hAnsi="Arial" w:cs="Arial"/>
              </w:rPr>
            </w:pPr>
          </w:p>
          <w:p w14:paraId="049F31CB" w14:textId="77777777" w:rsidR="005B7E7C" w:rsidRDefault="005B7E7C" w:rsidP="005B7E7C">
            <w:pPr>
              <w:rPr>
                <w:rFonts w:ascii="Arial" w:hAnsi="Arial" w:cs="Arial"/>
              </w:rPr>
            </w:pPr>
          </w:p>
          <w:p w14:paraId="62486C05" w14:textId="57730C65" w:rsidR="005B7E7C" w:rsidRDefault="005B7E7C" w:rsidP="005B7E7C">
            <w:pPr>
              <w:rPr>
                <w:rFonts w:ascii="Arial" w:hAnsi="Arial" w:cs="Arial"/>
              </w:rPr>
            </w:pPr>
          </w:p>
          <w:p w14:paraId="4101652C" w14:textId="77777777" w:rsidR="005B7E7C" w:rsidRDefault="005B7E7C" w:rsidP="005B7E7C">
            <w:pPr>
              <w:rPr>
                <w:rFonts w:ascii="Arial" w:hAnsi="Arial" w:cs="Arial"/>
              </w:rPr>
            </w:pPr>
          </w:p>
          <w:p w14:paraId="4B99056E" w14:textId="77777777" w:rsidR="005B7E7C" w:rsidRDefault="005B7E7C" w:rsidP="005B7E7C">
            <w:pPr>
              <w:rPr>
                <w:rFonts w:ascii="Arial" w:hAnsi="Arial" w:cs="Arial"/>
              </w:rPr>
            </w:pPr>
          </w:p>
          <w:p w14:paraId="1299C43A" w14:textId="061609D1" w:rsidR="005B7E7C" w:rsidRDefault="005B7E7C" w:rsidP="005B7E7C">
            <w:pPr>
              <w:rPr>
                <w:rFonts w:ascii="Arial" w:hAnsi="Arial" w:cs="Arial"/>
              </w:rPr>
            </w:pPr>
          </w:p>
          <w:p w14:paraId="4DDBEF00" w14:textId="77777777" w:rsidR="005B7E7C" w:rsidRDefault="005B7E7C" w:rsidP="005B7E7C">
            <w:pPr>
              <w:rPr>
                <w:rFonts w:ascii="Arial" w:hAnsi="Arial" w:cs="Arial"/>
              </w:rPr>
            </w:pPr>
          </w:p>
          <w:p w14:paraId="3461D779" w14:textId="77777777" w:rsidR="005B7E7C" w:rsidRDefault="005B7E7C" w:rsidP="005B7E7C">
            <w:pPr>
              <w:rPr>
                <w:rFonts w:ascii="Arial" w:hAnsi="Arial" w:cs="Arial"/>
              </w:rPr>
            </w:pPr>
          </w:p>
          <w:p w14:paraId="1EC18019" w14:textId="77777777" w:rsidR="005B7E7C" w:rsidRDefault="005B7E7C" w:rsidP="005B7E7C">
            <w:pPr>
              <w:rPr>
                <w:rFonts w:ascii="Arial" w:hAnsi="Arial" w:cs="Arial"/>
              </w:rPr>
            </w:pPr>
          </w:p>
          <w:p w14:paraId="005C0452" w14:textId="77777777" w:rsidR="005B7E7C" w:rsidRDefault="005B7E7C" w:rsidP="005B7E7C">
            <w:pPr>
              <w:rPr>
                <w:rFonts w:ascii="Arial" w:hAnsi="Arial" w:cs="Arial"/>
              </w:rPr>
            </w:pPr>
          </w:p>
          <w:p w14:paraId="651E6AF8" w14:textId="603317CB" w:rsidR="005B7E7C" w:rsidRDefault="005B7E7C" w:rsidP="005B7E7C">
            <w:pPr>
              <w:rPr>
                <w:rFonts w:ascii="Arial" w:hAnsi="Arial" w:cs="Arial"/>
              </w:rPr>
            </w:pPr>
          </w:p>
          <w:p w14:paraId="341D02C9" w14:textId="6D43D069" w:rsidR="005B7E7C" w:rsidRDefault="005B7E7C" w:rsidP="005B7E7C">
            <w:pPr>
              <w:rPr>
                <w:rFonts w:ascii="Arial" w:hAnsi="Arial" w:cs="Arial"/>
              </w:rPr>
            </w:pPr>
          </w:p>
          <w:p w14:paraId="5800ABAA" w14:textId="77777777" w:rsidR="005B7E7C" w:rsidRDefault="005B7E7C" w:rsidP="005B7E7C">
            <w:pPr>
              <w:rPr>
                <w:rFonts w:ascii="Arial" w:hAnsi="Arial" w:cs="Arial"/>
              </w:rPr>
            </w:pPr>
          </w:p>
          <w:p w14:paraId="3CF2D8B6" w14:textId="300E05E0" w:rsidR="005B7E7C" w:rsidRDefault="005B7E7C" w:rsidP="005B7E7C">
            <w:pPr>
              <w:rPr>
                <w:rFonts w:ascii="Arial" w:hAnsi="Arial" w:cs="Arial"/>
              </w:rPr>
            </w:pPr>
          </w:p>
        </w:tc>
      </w:tr>
      <w:tr w:rsidR="005B7E7C" w14:paraId="7D14C2C3" w14:textId="77777777" w:rsidTr="362D6E19">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2598DEE6" w14:textId="3A05C573" w:rsidR="005B7E7C" w:rsidRDefault="004034A3" w:rsidP="005B7E7C">
            <w:pPr>
              <w:tabs>
                <w:tab w:val="left" w:pos="284"/>
              </w:tabs>
              <w:spacing w:before="120"/>
              <w:rPr>
                <w:rFonts w:ascii="Arial" w:hAnsi="Arial" w:cs="Arial"/>
                <w:b/>
                <w:bCs/>
              </w:rPr>
            </w:pPr>
            <w:r>
              <w:rPr>
                <w:rFonts w:ascii="Arial" w:hAnsi="Arial" w:cs="Arial"/>
                <w:b/>
                <w:bCs/>
              </w:rPr>
              <w:t>4</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1D9F79CE" w14:textId="77777777" w:rsidR="005B7E7C" w:rsidRDefault="005B7E7C" w:rsidP="005B7E7C">
            <w:pPr>
              <w:spacing w:before="120"/>
              <w:rPr>
                <w:rFonts w:ascii="Arial" w:hAnsi="Arial" w:cs="Arial"/>
                <w:b/>
                <w:bCs/>
              </w:rPr>
            </w:pPr>
            <w:r>
              <w:rPr>
                <w:rFonts w:ascii="Arial" w:hAnsi="Arial" w:cs="Arial"/>
                <w:b/>
                <w:bCs/>
              </w:rPr>
              <w:t>Educational Visits:</w:t>
            </w:r>
          </w:p>
          <w:p w14:paraId="458AA544" w14:textId="4B766D86" w:rsidR="00602AF0" w:rsidRDefault="007E1AAD" w:rsidP="00DA021E">
            <w:pPr>
              <w:pStyle w:val="ListParagraph"/>
              <w:numPr>
                <w:ilvl w:val="0"/>
                <w:numId w:val="6"/>
              </w:numPr>
              <w:spacing w:before="120"/>
              <w:rPr>
                <w:rFonts w:ascii="Arial" w:hAnsi="Arial" w:cs="Arial"/>
              </w:rPr>
            </w:pPr>
            <w:r>
              <w:rPr>
                <w:rFonts w:ascii="Arial" w:hAnsi="Arial" w:cs="Arial"/>
              </w:rPr>
              <w:t xml:space="preserve">The </w:t>
            </w:r>
            <w:r w:rsidR="00CC5F9B">
              <w:rPr>
                <w:rFonts w:ascii="Arial" w:hAnsi="Arial" w:cs="Arial"/>
              </w:rPr>
              <w:t xml:space="preserve">Herd Farm shortfall </w:t>
            </w:r>
            <w:r>
              <w:rPr>
                <w:rFonts w:ascii="Arial" w:hAnsi="Arial" w:cs="Arial"/>
              </w:rPr>
              <w:t xml:space="preserve">is </w:t>
            </w:r>
            <w:r w:rsidR="00CC5F9B">
              <w:rPr>
                <w:rFonts w:ascii="Arial" w:hAnsi="Arial" w:cs="Arial"/>
              </w:rPr>
              <w:t>likely to reduce</w:t>
            </w:r>
            <w:r w:rsidR="002163C5">
              <w:rPr>
                <w:rFonts w:ascii="Arial" w:hAnsi="Arial" w:cs="Arial"/>
              </w:rPr>
              <w:t xml:space="preserve"> </w:t>
            </w:r>
            <w:r w:rsidR="00FE3253">
              <w:rPr>
                <w:rFonts w:ascii="Arial" w:hAnsi="Arial" w:cs="Arial"/>
              </w:rPr>
              <w:t xml:space="preserve">although </w:t>
            </w:r>
            <w:r>
              <w:rPr>
                <w:rFonts w:ascii="Arial" w:hAnsi="Arial" w:cs="Arial"/>
              </w:rPr>
              <w:t xml:space="preserve">it is </w:t>
            </w:r>
            <w:r w:rsidR="00FE3253">
              <w:rPr>
                <w:rFonts w:ascii="Arial" w:hAnsi="Arial" w:cs="Arial"/>
              </w:rPr>
              <w:t xml:space="preserve">currently around £600. Whitby payments are also still due </w:t>
            </w:r>
            <w:r>
              <w:rPr>
                <w:rFonts w:ascii="Arial" w:hAnsi="Arial" w:cs="Arial"/>
              </w:rPr>
              <w:t xml:space="preserve">in </w:t>
            </w:r>
            <w:r w:rsidR="00FE3253">
              <w:rPr>
                <w:rFonts w:ascii="Arial" w:hAnsi="Arial" w:cs="Arial"/>
              </w:rPr>
              <w:t>but</w:t>
            </w:r>
            <w:r>
              <w:rPr>
                <w:rFonts w:ascii="Arial" w:hAnsi="Arial" w:cs="Arial"/>
              </w:rPr>
              <w:t xml:space="preserve"> are</w:t>
            </w:r>
            <w:r w:rsidR="00FE3253">
              <w:rPr>
                <w:rFonts w:ascii="Arial" w:hAnsi="Arial" w:cs="Arial"/>
              </w:rPr>
              <w:t xml:space="preserve"> currently less tha</w:t>
            </w:r>
            <w:r>
              <w:rPr>
                <w:rFonts w:ascii="Arial" w:hAnsi="Arial" w:cs="Arial"/>
              </w:rPr>
              <w:t>n a</w:t>
            </w:r>
            <w:r w:rsidR="00FE3253">
              <w:rPr>
                <w:rFonts w:ascii="Arial" w:hAnsi="Arial" w:cs="Arial"/>
              </w:rPr>
              <w:t xml:space="preserve"> £200 shortfall.</w:t>
            </w:r>
          </w:p>
          <w:p w14:paraId="28A54216" w14:textId="0DA0ADD6" w:rsidR="00FE3253" w:rsidRDefault="00FE3253" w:rsidP="00DA021E">
            <w:pPr>
              <w:pStyle w:val="ListParagraph"/>
              <w:numPr>
                <w:ilvl w:val="0"/>
                <w:numId w:val="6"/>
              </w:numPr>
              <w:spacing w:before="120"/>
              <w:rPr>
                <w:rFonts w:ascii="Arial" w:hAnsi="Arial" w:cs="Arial"/>
              </w:rPr>
            </w:pPr>
            <w:r>
              <w:rPr>
                <w:rFonts w:ascii="Arial" w:hAnsi="Arial" w:cs="Arial"/>
              </w:rPr>
              <w:t>Current overall shortfall of less than £2000 against visits and trips</w:t>
            </w:r>
            <w:r w:rsidR="007E1AAD">
              <w:rPr>
                <w:rFonts w:ascii="Arial" w:hAnsi="Arial" w:cs="Arial"/>
              </w:rPr>
              <w:t>,</w:t>
            </w:r>
            <w:r>
              <w:rPr>
                <w:rFonts w:ascii="Arial" w:hAnsi="Arial" w:cs="Arial"/>
              </w:rPr>
              <w:t xml:space="preserve"> however some trips are not yet due and others are </w:t>
            </w:r>
            <w:r w:rsidR="007E1AAD">
              <w:rPr>
                <w:rFonts w:ascii="Arial" w:hAnsi="Arial" w:cs="Arial"/>
              </w:rPr>
              <w:t xml:space="preserve">already agreed </w:t>
            </w:r>
            <w:r>
              <w:rPr>
                <w:rFonts w:ascii="Arial" w:hAnsi="Arial" w:cs="Arial"/>
              </w:rPr>
              <w:t xml:space="preserve">to be funded from school fund. </w:t>
            </w:r>
          </w:p>
          <w:p w14:paraId="0497661B" w14:textId="77777777" w:rsidR="00FE3253" w:rsidRDefault="00FE3253" w:rsidP="00DA021E">
            <w:pPr>
              <w:pStyle w:val="ListParagraph"/>
              <w:numPr>
                <w:ilvl w:val="0"/>
                <w:numId w:val="6"/>
              </w:numPr>
              <w:spacing w:before="120"/>
              <w:rPr>
                <w:rFonts w:ascii="Arial" w:hAnsi="Arial" w:cs="Arial"/>
              </w:rPr>
            </w:pPr>
            <w:r>
              <w:rPr>
                <w:rFonts w:ascii="Arial" w:hAnsi="Arial" w:cs="Arial"/>
              </w:rPr>
              <w:t>Governors happy with the current level of support but agreed to continue to monitor shortfall to ensure it remains sustainable.</w:t>
            </w:r>
          </w:p>
          <w:p w14:paraId="38C816D2" w14:textId="447118EC" w:rsidR="007E1AAD" w:rsidRPr="007E1AAD" w:rsidRDefault="007E1AAD" w:rsidP="007E1AAD">
            <w:pPr>
              <w:spacing w:before="120"/>
              <w:rPr>
                <w:rFonts w:ascii="Arial" w:hAnsi="Arial" w:cs="Arial"/>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0FB78278" w14:textId="77777777" w:rsidR="005B7E7C" w:rsidRDefault="005B7E7C" w:rsidP="005B7E7C">
            <w:pPr>
              <w:rPr>
                <w:rFonts w:ascii="Arial" w:hAnsi="Arial" w:cs="Arial"/>
              </w:rPr>
            </w:pPr>
          </w:p>
          <w:p w14:paraId="1FC39945" w14:textId="77777777" w:rsidR="005B7E7C" w:rsidRDefault="005B7E7C" w:rsidP="005B7E7C">
            <w:pPr>
              <w:rPr>
                <w:rFonts w:ascii="Arial" w:hAnsi="Arial" w:cs="Arial"/>
              </w:rPr>
            </w:pPr>
          </w:p>
          <w:p w14:paraId="0562CB0E" w14:textId="3D69D61D" w:rsidR="005B7E7C" w:rsidRDefault="005B7E7C" w:rsidP="005B7E7C">
            <w:pPr>
              <w:rPr>
                <w:rFonts w:ascii="Arial" w:hAnsi="Arial" w:cs="Arial"/>
              </w:rPr>
            </w:pPr>
          </w:p>
          <w:p w14:paraId="105454AF" w14:textId="5F26BF91" w:rsidR="005B7E7C" w:rsidRDefault="005B7E7C" w:rsidP="362D6E19">
            <w:pPr>
              <w:rPr>
                <w:rFonts w:ascii="Arial" w:hAnsi="Arial" w:cs="Arial"/>
              </w:rPr>
            </w:pPr>
          </w:p>
          <w:p w14:paraId="34CE0A41" w14:textId="7332CEAA" w:rsidR="005B7E7C" w:rsidRDefault="005B7E7C" w:rsidP="362D6E19">
            <w:pPr>
              <w:rPr>
                <w:rFonts w:ascii="Arial" w:hAnsi="Arial" w:cs="Arial"/>
              </w:rPr>
            </w:pPr>
          </w:p>
        </w:tc>
      </w:tr>
      <w:tr w:rsidR="005B7E7C" w14:paraId="159C6C69" w14:textId="77777777" w:rsidTr="362D6E19">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78941E47" w14:textId="3601764A" w:rsidR="005B7E7C" w:rsidRDefault="004034A3" w:rsidP="005B7E7C">
            <w:pPr>
              <w:tabs>
                <w:tab w:val="left" w:pos="284"/>
              </w:tabs>
              <w:spacing w:before="120"/>
              <w:rPr>
                <w:rFonts w:ascii="Arial" w:hAnsi="Arial" w:cs="Arial"/>
                <w:b/>
                <w:bCs/>
              </w:rPr>
            </w:pPr>
            <w:r>
              <w:rPr>
                <w:rFonts w:ascii="Arial" w:hAnsi="Arial" w:cs="Arial"/>
                <w:b/>
                <w:bCs/>
              </w:rPr>
              <w:t>5</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539E4911" w14:textId="77777777" w:rsidR="00CC5F9B" w:rsidRPr="00CC5F9B" w:rsidRDefault="00CC5F9B" w:rsidP="00CC5F9B">
            <w:pPr>
              <w:spacing w:before="120"/>
              <w:jc w:val="both"/>
              <w:rPr>
                <w:rFonts w:ascii="Arial" w:hAnsi="Arial" w:cs="Arial"/>
                <w:b/>
                <w:bCs/>
              </w:rPr>
            </w:pPr>
            <w:r w:rsidRPr="00CC5F9B">
              <w:rPr>
                <w:rFonts w:ascii="Arial" w:hAnsi="Arial" w:cs="Arial"/>
                <w:b/>
                <w:bCs/>
              </w:rPr>
              <w:t>(i) Section B -Strategy</w:t>
            </w:r>
          </w:p>
          <w:p w14:paraId="7A65E8EA" w14:textId="77777777" w:rsidR="00CC5F9B" w:rsidRPr="00CC5F9B" w:rsidRDefault="00CC5F9B" w:rsidP="00CC5F9B">
            <w:pPr>
              <w:spacing w:before="120"/>
              <w:jc w:val="both"/>
              <w:rPr>
                <w:rFonts w:ascii="Arial" w:hAnsi="Arial" w:cs="Arial"/>
                <w:b/>
                <w:bCs/>
              </w:rPr>
            </w:pPr>
          </w:p>
          <w:p w14:paraId="32A54DBF" w14:textId="77777777" w:rsidR="00CC5F9B" w:rsidRPr="00CC5F9B" w:rsidRDefault="00CC5F9B" w:rsidP="00CC5F9B">
            <w:pPr>
              <w:spacing w:before="120"/>
              <w:jc w:val="both"/>
              <w:rPr>
                <w:rFonts w:ascii="Arial" w:hAnsi="Arial" w:cs="Arial"/>
                <w:b/>
                <w:bCs/>
              </w:rPr>
            </w:pPr>
            <w:r w:rsidRPr="00CC5F9B">
              <w:rPr>
                <w:rFonts w:ascii="Arial" w:hAnsi="Arial" w:cs="Arial"/>
                <w:b/>
                <w:bCs/>
              </w:rPr>
              <w:t>Q6 Does the school have a realistic, sustainable and flexible financial strategy in place for at least 3 years, based on realistic assumptions about future funding, pupil numbers and pressures?</w:t>
            </w:r>
          </w:p>
          <w:p w14:paraId="0AA4723B" w14:textId="0836D3A0" w:rsidR="00CC5F9B" w:rsidRPr="00CC5F9B" w:rsidRDefault="007E1AAD" w:rsidP="00CC5F9B">
            <w:pPr>
              <w:spacing w:before="120"/>
              <w:jc w:val="both"/>
              <w:rPr>
                <w:rFonts w:ascii="Arial" w:hAnsi="Arial" w:cs="Arial"/>
                <w:i/>
                <w:iCs/>
              </w:rPr>
            </w:pPr>
            <w:r>
              <w:rPr>
                <w:rFonts w:ascii="Arial" w:hAnsi="Arial" w:cs="Arial"/>
                <w:i/>
                <w:iCs/>
              </w:rPr>
              <w:t>The budget is as s</w:t>
            </w:r>
            <w:r w:rsidR="00CC5F9B">
              <w:rPr>
                <w:rFonts w:ascii="Arial" w:hAnsi="Arial" w:cs="Arial"/>
                <w:i/>
                <w:iCs/>
              </w:rPr>
              <w:t>ustainable as it can be</w:t>
            </w:r>
            <w:r>
              <w:rPr>
                <w:rFonts w:ascii="Arial" w:hAnsi="Arial" w:cs="Arial"/>
                <w:i/>
                <w:iCs/>
              </w:rPr>
              <w:t xml:space="preserve"> considering it is in deficit.</w:t>
            </w:r>
            <w:r w:rsidR="00CC5F9B">
              <w:rPr>
                <w:rFonts w:ascii="Arial" w:hAnsi="Arial" w:cs="Arial"/>
                <w:i/>
                <w:iCs/>
              </w:rPr>
              <w:t xml:space="preserve"> </w:t>
            </w:r>
            <w:r>
              <w:rPr>
                <w:rFonts w:ascii="Arial" w:hAnsi="Arial" w:cs="Arial"/>
                <w:i/>
                <w:iCs/>
              </w:rPr>
              <w:t>Budget decisions are made</w:t>
            </w:r>
            <w:r w:rsidR="00CC5F9B">
              <w:rPr>
                <w:rFonts w:ascii="Arial" w:hAnsi="Arial" w:cs="Arial"/>
                <w:i/>
                <w:iCs/>
              </w:rPr>
              <w:t xml:space="preserve"> on the</w:t>
            </w:r>
            <w:r>
              <w:rPr>
                <w:rFonts w:ascii="Arial" w:hAnsi="Arial" w:cs="Arial"/>
                <w:i/>
                <w:iCs/>
              </w:rPr>
              <w:t xml:space="preserve"> most relevant</w:t>
            </w:r>
            <w:r w:rsidR="00CC5F9B">
              <w:rPr>
                <w:rFonts w:ascii="Arial" w:hAnsi="Arial" w:cs="Arial"/>
                <w:i/>
                <w:iCs/>
              </w:rPr>
              <w:t xml:space="preserve"> information available (e.g. funding levels)</w:t>
            </w:r>
            <w:r>
              <w:rPr>
                <w:rFonts w:ascii="Arial" w:hAnsi="Arial" w:cs="Arial"/>
                <w:i/>
                <w:iCs/>
              </w:rPr>
              <w:t xml:space="preserve"> and adapt based on changes to pupils numbers, SEN funding etc.</w:t>
            </w:r>
          </w:p>
          <w:p w14:paraId="61BEECBE" w14:textId="77777777" w:rsidR="00CC5F9B" w:rsidRPr="00CC5F9B" w:rsidRDefault="00CC5F9B" w:rsidP="00CC5F9B">
            <w:pPr>
              <w:spacing w:before="120"/>
              <w:jc w:val="both"/>
              <w:rPr>
                <w:rFonts w:ascii="Arial" w:hAnsi="Arial" w:cs="Arial"/>
                <w:b/>
                <w:bCs/>
              </w:rPr>
            </w:pPr>
            <w:r w:rsidRPr="00CC5F9B">
              <w:rPr>
                <w:rFonts w:ascii="Arial" w:hAnsi="Arial" w:cs="Arial"/>
                <w:b/>
                <w:bCs/>
              </w:rPr>
              <w:t>Q7 Is the financial strategy integrated with the school’s strategy for raising standards and attainment, through curriculum-led financial planning?</w:t>
            </w:r>
          </w:p>
          <w:p w14:paraId="748D0E69" w14:textId="5ECDEA76" w:rsidR="00CC5F9B" w:rsidRPr="00CC5F9B" w:rsidRDefault="00CC5F9B" w:rsidP="00CC5F9B">
            <w:pPr>
              <w:spacing w:before="120"/>
              <w:jc w:val="both"/>
              <w:rPr>
                <w:rFonts w:ascii="Arial" w:hAnsi="Arial" w:cs="Arial"/>
                <w:i/>
                <w:iCs/>
              </w:rPr>
            </w:pPr>
            <w:r>
              <w:rPr>
                <w:rFonts w:ascii="Arial" w:hAnsi="Arial" w:cs="Arial"/>
                <w:i/>
                <w:iCs/>
              </w:rPr>
              <w:t xml:space="preserve">Spending on curriculum </w:t>
            </w:r>
            <w:r w:rsidR="007E1AAD">
              <w:rPr>
                <w:rFonts w:ascii="Arial" w:hAnsi="Arial" w:cs="Arial"/>
                <w:i/>
                <w:iCs/>
              </w:rPr>
              <w:t xml:space="preserve">has generally been </w:t>
            </w:r>
            <w:r>
              <w:rPr>
                <w:rFonts w:ascii="Arial" w:hAnsi="Arial" w:cs="Arial"/>
                <w:i/>
                <w:iCs/>
              </w:rPr>
              <w:t xml:space="preserve">reduced </w:t>
            </w:r>
            <w:r w:rsidR="007E1AAD">
              <w:rPr>
                <w:rFonts w:ascii="Arial" w:hAnsi="Arial" w:cs="Arial"/>
                <w:i/>
                <w:iCs/>
              </w:rPr>
              <w:t xml:space="preserve">due to the budget deficit </w:t>
            </w:r>
            <w:r>
              <w:rPr>
                <w:rFonts w:ascii="Arial" w:hAnsi="Arial" w:cs="Arial"/>
                <w:i/>
                <w:iCs/>
              </w:rPr>
              <w:t>but what is spent is in line with needs of the school (</w:t>
            </w:r>
            <w:r w:rsidR="007E1AAD">
              <w:rPr>
                <w:rFonts w:ascii="Arial" w:hAnsi="Arial" w:cs="Arial"/>
                <w:i/>
                <w:iCs/>
              </w:rPr>
              <w:t xml:space="preserve">key curriculum needs are </w:t>
            </w:r>
            <w:r>
              <w:rPr>
                <w:rFonts w:ascii="Arial" w:hAnsi="Arial" w:cs="Arial"/>
                <w:i/>
                <w:iCs/>
              </w:rPr>
              <w:t xml:space="preserve">itemised on </w:t>
            </w:r>
            <w:r w:rsidR="007E1AAD">
              <w:rPr>
                <w:rFonts w:ascii="Arial" w:hAnsi="Arial" w:cs="Arial"/>
                <w:i/>
                <w:iCs/>
              </w:rPr>
              <w:t xml:space="preserve">the </w:t>
            </w:r>
            <w:r>
              <w:rPr>
                <w:rFonts w:ascii="Arial" w:hAnsi="Arial" w:cs="Arial"/>
                <w:i/>
                <w:iCs/>
              </w:rPr>
              <w:t>budget</w:t>
            </w:r>
            <w:r w:rsidR="007E1AAD">
              <w:rPr>
                <w:rFonts w:ascii="Arial" w:hAnsi="Arial" w:cs="Arial"/>
                <w:i/>
                <w:iCs/>
              </w:rPr>
              <w:t xml:space="preserve"> model</w:t>
            </w:r>
            <w:r>
              <w:rPr>
                <w:rFonts w:ascii="Arial" w:hAnsi="Arial" w:cs="Arial"/>
                <w:i/>
                <w:iCs/>
              </w:rPr>
              <w:t>)</w:t>
            </w:r>
            <w:r w:rsidR="007E1AAD">
              <w:rPr>
                <w:rFonts w:ascii="Arial" w:hAnsi="Arial" w:cs="Arial"/>
                <w:i/>
                <w:iCs/>
              </w:rPr>
              <w:t>.</w:t>
            </w:r>
          </w:p>
          <w:p w14:paraId="4455622E" w14:textId="626EC6BB" w:rsidR="00CC5F9B" w:rsidRDefault="00CC5F9B" w:rsidP="00CC5F9B">
            <w:pPr>
              <w:spacing w:before="120"/>
              <w:jc w:val="both"/>
              <w:rPr>
                <w:rFonts w:ascii="Arial" w:hAnsi="Arial" w:cs="Arial"/>
                <w:b/>
                <w:bCs/>
              </w:rPr>
            </w:pPr>
            <w:r w:rsidRPr="00CC5F9B">
              <w:rPr>
                <w:rFonts w:ascii="Arial" w:hAnsi="Arial" w:cs="Arial"/>
                <w:b/>
                <w:bCs/>
              </w:rPr>
              <w:t>Q8 Does the school have an appropriate business continuity or disaster recovery plan, including an up-to-date asset register and adequate insurance?</w:t>
            </w:r>
          </w:p>
          <w:p w14:paraId="1104AA78" w14:textId="0FD77845" w:rsidR="00CC5F9B" w:rsidRDefault="002A2721" w:rsidP="00CC5F9B">
            <w:pPr>
              <w:spacing w:before="120"/>
              <w:jc w:val="both"/>
              <w:rPr>
                <w:rFonts w:ascii="Arial" w:hAnsi="Arial" w:cs="Arial"/>
                <w:i/>
                <w:iCs/>
              </w:rPr>
            </w:pPr>
            <w:r>
              <w:rPr>
                <w:rFonts w:ascii="Arial" w:hAnsi="Arial" w:cs="Arial"/>
                <w:i/>
                <w:iCs/>
              </w:rPr>
              <w:t xml:space="preserve">Insurance </w:t>
            </w:r>
            <w:r w:rsidR="007E1AAD">
              <w:rPr>
                <w:rFonts w:ascii="Arial" w:hAnsi="Arial" w:cs="Arial"/>
                <w:i/>
                <w:iCs/>
              </w:rPr>
              <w:t xml:space="preserve">is provided </w:t>
            </w:r>
            <w:r>
              <w:rPr>
                <w:rFonts w:ascii="Arial" w:hAnsi="Arial" w:cs="Arial"/>
                <w:i/>
                <w:iCs/>
              </w:rPr>
              <w:t xml:space="preserve">through LCC </w:t>
            </w:r>
            <w:r w:rsidR="007E1AAD">
              <w:rPr>
                <w:rFonts w:ascii="Arial" w:hAnsi="Arial" w:cs="Arial"/>
                <w:i/>
                <w:iCs/>
              </w:rPr>
              <w:t>as the school agrees this</w:t>
            </w:r>
            <w:r>
              <w:rPr>
                <w:rFonts w:ascii="Arial" w:hAnsi="Arial" w:cs="Arial"/>
                <w:i/>
                <w:iCs/>
              </w:rPr>
              <w:t xml:space="preserve"> provides </w:t>
            </w:r>
            <w:r w:rsidR="007E1AAD">
              <w:rPr>
                <w:rFonts w:ascii="Arial" w:hAnsi="Arial" w:cs="Arial"/>
                <w:i/>
                <w:iCs/>
              </w:rPr>
              <w:t xml:space="preserve">the necessary and </w:t>
            </w:r>
            <w:r>
              <w:rPr>
                <w:rFonts w:ascii="Arial" w:hAnsi="Arial" w:cs="Arial"/>
                <w:i/>
                <w:iCs/>
              </w:rPr>
              <w:t xml:space="preserve">adequate cover; </w:t>
            </w:r>
            <w:r w:rsidR="007E1AAD">
              <w:rPr>
                <w:rFonts w:ascii="Arial" w:hAnsi="Arial" w:cs="Arial"/>
                <w:i/>
                <w:iCs/>
              </w:rPr>
              <w:t>the asset register is split between manual list</w:t>
            </w:r>
            <w:r>
              <w:rPr>
                <w:rFonts w:ascii="Arial" w:hAnsi="Arial" w:cs="Arial"/>
                <w:i/>
                <w:iCs/>
              </w:rPr>
              <w:t xml:space="preserve"> and FMS data</w:t>
            </w:r>
            <w:r w:rsidR="007E1AAD">
              <w:rPr>
                <w:rFonts w:ascii="Arial" w:hAnsi="Arial" w:cs="Arial"/>
                <w:i/>
                <w:iCs/>
              </w:rPr>
              <w:t xml:space="preserve"> (with a view to combining this into one working document)</w:t>
            </w:r>
            <w:r>
              <w:rPr>
                <w:rFonts w:ascii="Arial" w:hAnsi="Arial" w:cs="Arial"/>
                <w:i/>
                <w:iCs/>
              </w:rPr>
              <w:t xml:space="preserve">; </w:t>
            </w:r>
            <w:r w:rsidR="007E1AAD">
              <w:rPr>
                <w:rFonts w:ascii="Arial" w:hAnsi="Arial" w:cs="Arial"/>
                <w:i/>
                <w:iCs/>
              </w:rPr>
              <w:t xml:space="preserve">the </w:t>
            </w:r>
            <w:r>
              <w:rPr>
                <w:rFonts w:ascii="Arial" w:hAnsi="Arial" w:cs="Arial"/>
                <w:i/>
                <w:iCs/>
              </w:rPr>
              <w:t>emergency plan</w:t>
            </w:r>
            <w:r w:rsidR="007E1AAD">
              <w:rPr>
                <w:rFonts w:ascii="Arial" w:hAnsi="Arial" w:cs="Arial"/>
                <w:i/>
                <w:iCs/>
              </w:rPr>
              <w:t xml:space="preserve"> is</w:t>
            </w:r>
            <w:r>
              <w:rPr>
                <w:rFonts w:ascii="Arial" w:hAnsi="Arial" w:cs="Arial"/>
                <w:i/>
                <w:iCs/>
              </w:rPr>
              <w:t xml:space="preserve"> due to be reviewed</w:t>
            </w:r>
            <w:r w:rsidR="007E1AAD">
              <w:rPr>
                <w:rFonts w:ascii="Arial" w:hAnsi="Arial" w:cs="Arial"/>
                <w:i/>
                <w:iCs/>
              </w:rPr>
              <w:t xml:space="preserve"> at this meeting</w:t>
            </w:r>
            <w:r>
              <w:rPr>
                <w:rFonts w:ascii="Arial" w:hAnsi="Arial" w:cs="Arial"/>
                <w:i/>
                <w:iCs/>
              </w:rPr>
              <w:t>.</w:t>
            </w:r>
          </w:p>
          <w:p w14:paraId="272D0DE9" w14:textId="77777777" w:rsidR="005F3FDA" w:rsidRPr="002A2721" w:rsidRDefault="005F3FDA" w:rsidP="00CC5F9B">
            <w:pPr>
              <w:spacing w:before="120"/>
              <w:jc w:val="both"/>
              <w:rPr>
                <w:rFonts w:ascii="Arial" w:hAnsi="Arial" w:cs="Arial"/>
                <w:i/>
                <w:iCs/>
              </w:rPr>
            </w:pPr>
          </w:p>
          <w:p w14:paraId="0651BC4F" w14:textId="7875F15A" w:rsidR="002A2721" w:rsidRDefault="002A2721" w:rsidP="00CC5F9B">
            <w:pPr>
              <w:spacing w:before="120"/>
              <w:jc w:val="both"/>
              <w:rPr>
                <w:rFonts w:ascii="Arial" w:hAnsi="Arial" w:cs="Arial"/>
                <w:b/>
                <w:bCs/>
              </w:rPr>
            </w:pPr>
            <w:r>
              <w:rPr>
                <w:rFonts w:ascii="Arial" w:hAnsi="Arial" w:cs="Arial"/>
                <w:b/>
                <w:bCs/>
              </w:rPr>
              <w:t>(ii)</w:t>
            </w:r>
            <w:r w:rsidRPr="002A2721">
              <w:rPr>
                <w:rFonts w:ascii="Arial" w:hAnsi="Arial" w:cs="Arial"/>
                <w:b/>
                <w:bCs/>
              </w:rPr>
              <w:t>Section F – Protecting Public Money</w:t>
            </w:r>
          </w:p>
          <w:p w14:paraId="46B59BD2" w14:textId="77777777" w:rsidR="005F3FDA" w:rsidRDefault="005F3FDA" w:rsidP="00CC5F9B">
            <w:pPr>
              <w:spacing w:before="120"/>
              <w:jc w:val="both"/>
              <w:rPr>
                <w:rFonts w:ascii="Arial" w:hAnsi="Arial" w:cs="Arial"/>
                <w:b/>
                <w:bCs/>
              </w:rPr>
            </w:pPr>
          </w:p>
          <w:p w14:paraId="5FF09463" w14:textId="252B39B6" w:rsidR="00CC5F9B" w:rsidRPr="00CC5F9B" w:rsidRDefault="00CC5F9B" w:rsidP="00CC5F9B">
            <w:pPr>
              <w:spacing w:before="120"/>
              <w:jc w:val="both"/>
              <w:rPr>
                <w:rFonts w:ascii="Arial" w:hAnsi="Arial" w:cs="Arial"/>
                <w:b/>
                <w:bCs/>
              </w:rPr>
            </w:pPr>
            <w:r w:rsidRPr="00CC5F9B">
              <w:rPr>
                <w:rFonts w:ascii="Arial" w:hAnsi="Arial" w:cs="Arial"/>
                <w:b/>
                <w:bCs/>
              </w:rPr>
              <w:t>Q23 Is the governing body sure that there are no outstanding matters from audit reports or from previous consideration of weaknesses by the governing body?</w:t>
            </w:r>
          </w:p>
          <w:p w14:paraId="2B797707" w14:textId="22DE1AA8" w:rsidR="00CC5F9B" w:rsidRPr="00CC5F9B" w:rsidRDefault="007E1AAD" w:rsidP="00CC5F9B">
            <w:pPr>
              <w:spacing w:before="120"/>
              <w:jc w:val="both"/>
              <w:rPr>
                <w:rFonts w:ascii="Arial" w:hAnsi="Arial" w:cs="Arial"/>
                <w:i/>
                <w:iCs/>
              </w:rPr>
            </w:pPr>
            <w:r>
              <w:rPr>
                <w:rFonts w:ascii="Arial" w:hAnsi="Arial" w:cs="Arial"/>
                <w:i/>
                <w:iCs/>
              </w:rPr>
              <w:t>School finance h</w:t>
            </w:r>
            <w:r w:rsidR="002A2721">
              <w:rPr>
                <w:rFonts w:ascii="Arial" w:hAnsi="Arial" w:cs="Arial"/>
                <w:i/>
                <w:iCs/>
              </w:rPr>
              <w:t xml:space="preserve">ave not audited </w:t>
            </w:r>
            <w:r>
              <w:rPr>
                <w:rFonts w:ascii="Arial" w:hAnsi="Arial" w:cs="Arial"/>
                <w:i/>
                <w:iCs/>
              </w:rPr>
              <w:t xml:space="preserve">the school </w:t>
            </w:r>
            <w:r w:rsidR="002A2721">
              <w:rPr>
                <w:rFonts w:ascii="Arial" w:hAnsi="Arial" w:cs="Arial"/>
                <w:i/>
                <w:iCs/>
              </w:rPr>
              <w:t>for several year</w:t>
            </w:r>
            <w:r>
              <w:rPr>
                <w:rFonts w:ascii="Arial" w:hAnsi="Arial" w:cs="Arial"/>
                <w:i/>
                <w:iCs/>
              </w:rPr>
              <w:t>s</w:t>
            </w:r>
            <w:r w:rsidR="002A2721">
              <w:rPr>
                <w:rFonts w:ascii="Arial" w:hAnsi="Arial" w:cs="Arial"/>
                <w:i/>
                <w:iCs/>
              </w:rPr>
              <w:t xml:space="preserve">; </w:t>
            </w:r>
            <w:r>
              <w:rPr>
                <w:rFonts w:ascii="Arial" w:hAnsi="Arial" w:cs="Arial"/>
                <w:i/>
                <w:iCs/>
              </w:rPr>
              <w:t xml:space="preserve">any </w:t>
            </w:r>
            <w:r w:rsidR="002A2721">
              <w:rPr>
                <w:rFonts w:ascii="Arial" w:hAnsi="Arial" w:cs="Arial"/>
                <w:i/>
                <w:iCs/>
              </w:rPr>
              <w:t xml:space="preserve">queries </w:t>
            </w:r>
            <w:r>
              <w:rPr>
                <w:rFonts w:ascii="Arial" w:hAnsi="Arial" w:cs="Arial"/>
                <w:i/>
                <w:iCs/>
              </w:rPr>
              <w:t>rasied</w:t>
            </w:r>
            <w:r w:rsidR="002A2721">
              <w:rPr>
                <w:rFonts w:ascii="Arial" w:hAnsi="Arial" w:cs="Arial"/>
                <w:i/>
                <w:iCs/>
              </w:rPr>
              <w:t xml:space="preserve"> during meetings</w:t>
            </w:r>
            <w:r>
              <w:rPr>
                <w:rFonts w:ascii="Arial" w:hAnsi="Arial" w:cs="Arial"/>
                <w:i/>
                <w:iCs/>
              </w:rPr>
              <w:t xml:space="preserve"> are responded to either during the meetings or followed up with an explanatory email</w:t>
            </w:r>
            <w:r w:rsidR="002A2721">
              <w:rPr>
                <w:rFonts w:ascii="Arial" w:hAnsi="Arial" w:cs="Arial"/>
                <w:i/>
                <w:iCs/>
              </w:rPr>
              <w:t xml:space="preserve">; </w:t>
            </w:r>
            <w:r>
              <w:rPr>
                <w:rFonts w:ascii="Arial" w:hAnsi="Arial" w:cs="Arial"/>
                <w:i/>
                <w:iCs/>
              </w:rPr>
              <w:t xml:space="preserve">the issues raised in the </w:t>
            </w:r>
            <w:r w:rsidR="002A2721">
              <w:rPr>
                <w:rFonts w:ascii="Arial" w:hAnsi="Arial" w:cs="Arial"/>
                <w:i/>
                <w:iCs/>
              </w:rPr>
              <w:t xml:space="preserve">School Fund </w:t>
            </w:r>
            <w:r>
              <w:rPr>
                <w:rFonts w:ascii="Arial" w:hAnsi="Arial" w:cs="Arial"/>
                <w:i/>
                <w:iCs/>
              </w:rPr>
              <w:t>audit approx. 6 years ago were</w:t>
            </w:r>
            <w:r w:rsidR="002A2721">
              <w:rPr>
                <w:rFonts w:ascii="Arial" w:hAnsi="Arial" w:cs="Arial"/>
                <w:i/>
                <w:iCs/>
              </w:rPr>
              <w:t xml:space="preserve"> </w:t>
            </w:r>
            <w:r>
              <w:rPr>
                <w:rFonts w:ascii="Arial" w:hAnsi="Arial" w:cs="Arial"/>
                <w:i/>
                <w:iCs/>
              </w:rPr>
              <w:t>addressed at the time; School Fund is independently audited each year and reported to the committee.</w:t>
            </w:r>
          </w:p>
          <w:p w14:paraId="6DD811F2" w14:textId="77777777" w:rsidR="00CC5F9B" w:rsidRPr="00CC5F9B" w:rsidRDefault="00CC5F9B" w:rsidP="00CC5F9B">
            <w:pPr>
              <w:spacing w:before="120"/>
              <w:jc w:val="both"/>
              <w:rPr>
                <w:rFonts w:ascii="Arial" w:hAnsi="Arial" w:cs="Arial"/>
                <w:b/>
                <w:bCs/>
              </w:rPr>
            </w:pPr>
            <w:r w:rsidRPr="00CC5F9B">
              <w:rPr>
                <w:rFonts w:ascii="Arial" w:hAnsi="Arial" w:cs="Arial"/>
                <w:b/>
                <w:bCs/>
              </w:rPr>
              <w:t>Q24 Are there adequate arrangements in place to manage related party transactions?</w:t>
            </w:r>
          </w:p>
          <w:p w14:paraId="153558EB" w14:textId="1CB4FD9D" w:rsidR="00CC5F9B" w:rsidRPr="002A2721" w:rsidRDefault="007E1AAD" w:rsidP="00CC5F9B">
            <w:pPr>
              <w:spacing w:before="120"/>
              <w:jc w:val="both"/>
              <w:rPr>
                <w:rFonts w:ascii="Arial" w:hAnsi="Arial" w:cs="Arial"/>
                <w:i/>
                <w:iCs/>
              </w:rPr>
            </w:pPr>
            <w:r>
              <w:rPr>
                <w:rFonts w:ascii="Arial" w:hAnsi="Arial" w:cs="Arial"/>
                <w:i/>
                <w:iCs/>
              </w:rPr>
              <w:lastRenderedPageBreak/>
              <w:t>Governors complete d</w:t>
            </w:r>
            <w:r w:rsidR="002A2721">
              <w:rPr>
                <w:rFonts w:ascii="Arial" w:hAnsi="Arial" w:cs="Arial"/>
                <w:i/>
                <w:iCs/>
              </w:rPr>
              <w:t>eclaration of interests form</w:t>
            </w:r>
            <w:r>
              <w:rPr>
                <w:rFonts w:ascii="Arial" w:hAnsi="Arial" w:cs="Arial"/>
                <w:i/>
                <w:iCs/>
              </w:rPr>
              <w:t>s</w:t>
            </w:r>
            <w:r w:rsidR="002A2721">
              <w:rPr>
                <w:rFonts w:ascii="Arial" w:hAnsi="Arial" w:cs="Arial"/>
                <w:i/>
                <w:iCs/>
              </w:rPr>
              <w:t xml:space="preserve"> annually.</w:t>
            </w:r>
          </w:p>
          <w:p w14:paraId="3AA0E758" w14:textId="77777777" w:rsidR="00CC5F9B" w:rsidRPr="00CC5F9B" w:rsidRDefault="00CC5F9B" w:rsidP="00CC5F9B">
            <w:pPr>
              <w:spacing w:before="120"/>
              <w:jc w:val="both"/>
              <w:rPr>
                <w:rFonts w:ascii="Arial" w:hAnsi="Arial" w:cs="Arial"/>
                <w:b/>
                <w:bCs/>
              </w:rPr>
            </w:pPr>
            <w:r w:rsidRPr="00CC5F9B">
              <w:rPr>
                <w:rFonts w:ascii="Arial" w:hAnsi="Arial" w:cs="Arial"/>
                <w:b/>
                <w:bCs/>
              </w:rPr>
              <w:t>Q25 Are there adequate arrangements in place to guard against fraud and theft by staff, contractors and suppliers?</w:t>
            </w:r>
          </w:p>
          <w:p w14:paraId="49D7E8BE" w14:textId="57304EBB" w:rsidR="00CC5F9B" w:rsidRPr="002A2721" w:rsidRDefault="007E1AAD" w:rsidP="00CC5F9B">
            <w:pPr>
              <w:spacing w:before="120"/>
              <w:jc w:val="both"/>
              <w:rPr>
                <w:rFonts w:ascii="Arial" w:hAnsi="Arial" w:cs="Arial"/>
                <w:i/>
                <w:iCs/>
              </w:rPr>
            </w:pPr>
            <w:r>
              <w:rPr>
                <w:rFonts w:ascii="Arial" w:hAnsi="Arial" w:cs="Arial"/>
                <w:i/>
                <w:iCs/>
              </w:rPr>
              <w:t>Issues</w:t>
            </w:r>
            <w:r w:rsidR="002A2721">
              <w:rPr>
                <w:rFonts w:ascii="Arial" w:hAnsi="Arial" w:cs="Arial"/>
                <w:i/>
                <w:iCs/>
              </w:rPr>
              <w:t xml:space="preserve"> around </w:t>
            </w:r>
            <w:r>
              <w:rPr>
                <w:rFonts w:ascii="Arial" w:hAnsi="Arial" w:cs="Arial"/>
                <w:i/>
                <w:iCs/>
              </w:rPr>
              <w:t xml:space="preserve">the </w:t>
            </w:r>
            <w:r w:rsidR="002A2721">
              <w:rPr>
                <w:rFonts w:ascii="Arial" w:hAnsi="Arial" w:cs="Arial"/>
                <w:i/>
                <w:iCs/>
              </w:rPr>
              <w:t>purchasing card signatories</w:t>
            </w:r>
            <w:r>
              <w:rPr>
                <w:rFonts w:ascii="Arial" w:hAnsi="Arial" w:cs="Arial"/>
                <w:i/>
                <w:iCs/>
              </w:rPr>
              <w:t xml:space="preserve"> was discussed at the time and </w:t>
            </w:r>
            <w:r w:rsidR="004D4354">
              <w:rPr>
                <w:rFonts w:ascii="Arial" w:hAnsi="Arial" w:cs="Arial"/>
                <w:i/>
                <w:iCs/>
              </w:rPr>
              <w:t>reported in the minutes</w:t>
            </w:r>
            <w:r>
              <w:rPr>
                <w:rFonts w:ascii="Arial" w:hAnsi="Arial" w:cs="Arial"/>
                <w:i/>
                <w:iCs/>
              </w:rPr>
              <w:t xml:space="preserve"> / reported to education finance</w:t>
            </w:r>
            <w:r w:rsidR="002A2721">
              <w:rPr>
                <w:rFonts w:ascii="Arial" w:hAnsi="Arial" w:cs="Arial"/>
                <w:i/>
                <w:iCs/>
              </w:rPr>
              <w:t>;</w:t>
            </w:r>
            <w:r>
              <w:rPr>
                <w:rFonts w:ascii="Arial" w:hAnsi="Arial" w:cs="Arial"/>
                <w:i/>
                <w:iCs/>
              </w:rPr>
              <w:t xml:space="preserve"> school employ a</w:t>
            </w:r>
            <w:r w:rsidR="002A2721">
              <w:rPr>
                <w:rFonts w:ascii="Arial" w:hAnsi="Arial" w:cs="Arial"/>
                <w:i/>
                <w:iCs/>
              </w:rPr>
              <w:t xml:space="preserve"> cashless system to minimise risk.</w:t>
            </w:r>
          </w:p>
          <w:p w14:paraId="7B08AFB0" w14:textId="77777777" w:rsidR="00CC5F9B" w:rsidRPr="00CC5F9B" w:rsidRDefault="00CC5F9B" w:rsidP="00CC5F9B">
            <w:pPr>
              <w:spacing w:before="120"/>
              <w:jc w:val="both"/>
              <w:rPr>
                <w:rFonts w:ascii="Arial" w:hAnsi="Arial" w:cs="Arial"/>
                <w:b/>
                <w:bCs/>
              </w:rPr>
            </w:pPr>
            <w:r w:rsidRPr="00CC5F9B">
              <w:rPr>
                <w:rFonts w:ascii="Arial" w:hAnsi="Arial" w:cs="Arial"/>
                <w:b/>
                <w:bCs/>
              </w:rPr>
              <w:t>Q26 Are all staff aware of the school’s whistleblowing arrangements and to whom they should report concerns?</w:t>
            </w:r>
          </w:p>
          <w:p w14:paraId="1748FE02" w14:textId="61B9B104" w:rsidR="00CC5F9B" w:rsidRPr="002A2721" w:rsidRDefault="002A2721" w:rsidP="00CC5F9B">
            <w:pPr>
              <w:spacing w:before="120"/>
              <w:jc w:val="both"/>
              <w:rPr>
                <w:rFonts w:ascii="Arial" w:hAnsi="Arial" w:cs="Arial"/>
                <w:i/>
                <w:iCs/>
              </w:rPr>
            </w:pPr>
            <w:r>
              <w:rPr>
                <w:rFonts w:ascii="Arial" w:hAnsi="Arial" w:cs="Arial"/>
                <w:i/>
                <w:iCs/>
              </w:rPr>
              <w:t xml:space="preserve"> </w:t>
            </w:r>
            <w:r w:rsidR="004D4354">
              <w:rPr>
                <w:rFonts w:ascii="Arial" w:hAnsi="Arial" w:cs="Arial"/>
                <w:i/>
                <w:iCs/>
              </w:rPr>
              <w:t>The policy is reviewed and a</w:t>
            </w:r>
            <w:r>
              <w:rPr>
                <w:rFonts w:ascii="Arial" w:hAnsi="Arial" w:cs="Arial"/>
                <w:i/>
                <w:iCs/>
              </w:rPr>
              <w:t>pproved annually</w:t>
            </w:r>
            <w:r w:rsidR="004D4354">
              <w:rPr>
                <w:rFonts w:ascii="Arial" w:hAnsi="Arial" w:cs="Arial"/>
                <w:i/>
                <w:iCs/>
              </w:rPr>
              <w:t>,</w:t>
            </w:r>
            <w:r>
              <w:rPr>
                <w:rFonts w:ascii="Arial" w:hAnsi="Arial" w:cs="Arial"/>
                <w:i/>
                <w:iCs/>
              </w:rPr>
              <w:t xml:space="preserve"> circulated to staff</w:t>
            </w:r>
            <w:r w:rsidR="004D4354">
              <w:rPr>
                <w:rFonts w:ascii="Arial" w:hAnsi="Arial" w:cs="Arial"/>
                <w:i/>
                <w:iCs/>
              </w:rPr>
              <w:t>, and is accessible on a shared staff drive.</w:t>
            </w:r>
          </w:p>
          <w:p w14:paraId="66454AFF" w14:textId="77777777" w:rsidR="00CC5F9B" w:rsidRPr="00CC5F9B" w:rsidRDefault="00CC5F9B" w:rsidP="00CC5F9B">
            <w:pPr>
              <w:spacing w:before="120"/>
              <w:jc w:val="both"/>
              <w:rPr>
                <w:rFonts w:ascii="Arial" w:hAnsi="Arial" w:cs="Arial"/>
                <w:b/>
                <w:bCs/>
              </w:rPr>
            </w:pPr>
            <w:r w:rsidRPr="00CC5F9B">
              <w:rPr>
                <w:rFonts w:ascii="Arial" w:hAnsi="Arial" w:cs="Arial"/>
                <w:b/>
                <w:bCs/>
              </w:rPr>
              <w:t>Q27 Does the school have an accounting system that is adequate and properly run and delivers accurate reports, including the consistent financial reporting return?</w:t>
            </w:r>
          </w:p>
          <w:p w14:paraId="0B5B024A" w14:textId="6877F822" w:rsidR="00CC5F9B" w:rsidRPr="002A2721" w:rsidRDefault="004D4354" w:rsidP="00CC5F9B">
            <w:pPr>
              <w:spacing w:before="120"/>
              <w:jc w:val="both"/>
              <w:rPr>
                <w:rFonts w:ascii="Arial" w:hAnsi="Arial" w:cs="Arial"/>
                <w:i/>
                <w:iCs/>
              </w:rPr>
            </w:pPr>
            <w:r>
              <w:rPr>
                <w:rFonts w:ascii="Arial" w:hAnsi="Arial" w:cs="Arial"/>
                <w:i/>
                <w:iCs/>
              </w:rPr>
              <w:t>School use FMS, which is the same system used by LCC. LCC are considering a move to a new system which school may also consider to ensure consistency.</w:t>
            </w:r>
          </w:p>
          <w:p w14:paraId="2EED30A6" w14:textId="77777777" w:rsidR="00DA7D81" w:rsidRDefault="00CC5F9B" w:rsidP="00CC5F9B">
            <w:pPr>
              <w:spacing w:before="120"/>
              <w:jc w:val="both"/>
              <w:rPr>
                <w:rFonts w:ascii="Arial" w:hAnsi="Arial" w:cs="Arial"/>
                <w:b/>
                <w:bCs/>
              </w:rPr>
            </w:pPr>
            <w:r w:rsidRPr="00CC5F9B">
              <w:rPr>
                <w:rFonts w:ascii="Arial" w:hAnsi="Arial" w:cs="Arial"/>
                <w:b/>
                <w:bCs/>
              </w:rPr>
              <w:t>Q28 Does the school have adequate arrangements for audit of voluntary funds?</w:t>
            </w:r>
            <w:r w:rsidRPr="00CC5F9B">
              <w:rPr>
                <w:rFonts w:ascii="Arial" w:hAnsi="Arial" w:cs="Arial"/>
                <w:b/>
                <w:bCs/>
              </w:rPr>
              <w:t xml:space="preserve"> </w:t>
            </w:r>
          </w:p>
          <w:p w14:paraId="6BF64CF7" w14:textId="02515B86" w:rsidR="002A2721" w:rsidRDefault="002A2721" w:rsidP="00CC5F9B">
            <w:pPr>
              <w:spacing w:before="120"/>
              <w:jc w:val="both"/>
              <w:rPr>
                <w:rFonts w:ascii="Arial" w:hAnsi="Arial" w:cs="Arial"/>
                <w:i/>
                <w:iCs/>
              </w:rPr>
            </w:pPr>
            <w:r>
              <w:rPr>
                <w:rFonts w:ascii="Arial" w:hAnsi="Arial" w:cs="Arial"/>
                <w:i/>
                <w:iCs/>
              </w:rPr>
              <w:t xml:space="preserve">School fund </w:t>
            </w:r>
            <w:r w:rsidR="004D4354">
              <w:rPr>
                <w:rFonts w:ascii="Arial" w:hAnsi="Arial" w:cs="Arial"/>
                <w:i/>
                <w:iCs/>
              </w:rPr>
              <w:t xml:space="preserve">is independently </w:t>
            </w:r>
            <w:r>
              <w:rPr>
                <w:rFonts w:ascii="Arial" w:hAnsi="Arial" w:cs="Arial"/>
                <w:i/>
                <w:iCs/>
              </w:rPr>
              <w:t>audited annually and reported to Governors.</w:t>
            </w:r>
          </w:p>
          <w:p w14:paraId="6D98A12B" w14:textId="68B299AC" w:rsidR="004D4354" w:rsidRPr="002A2721" w:rsidRDefault="004D4354" w:rsidP="00CC5F9B">
            <w:pPr>
              <w:spacing w:before="120"/>
              <w:jc w:val="both"/>
              <w:rPr>
                <w:rFonts w:ascii="Arial" w:hAnsi="Arial" w:cs="Arial"/>
                <w:i/>
                <w:iCs/>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2946DB82" w14:textId="77777777" w:rsidR="005B7E7C" w:rsidRDefault="005B7E7C" w:rsidP="005B7E7C">
            <w:pPr>
              <w:rPr>
                <w:rFonts w:ascii="Arial" w:hAnsi="Arial" w:cs="Arial"/>
              </w:rPr>
            </w:pPr>
          </w:p>
          <w:p w14:paraId="5997CC1D" w14:textId="77777777" w:rsidR="005B7E7C" w:rsidRDefault="005B7E7C" w:rsidP="005B7E7C">
            <w:pPr>
              <w:rPr>
                <w:rFonts w:ascii="Arial" w:hAnsi="Arial" w:cs="Arial"/>
              </w:rPr>
            </w:pPr>
          </w:p>
          <w:p w14:paraId="110FFD37" w14:textId="77777777" w:rsidR="005B7E7C" w:rsidRDefault="005B7E7C" w:rsidP="005B7E7C">
            <w:pPr>
              <w:rPr>
                <w:rFonts w:ascii="Arial" w:hAnsi="Arial" w:cs="Arial"/>
              </w:rPr>
            </w:pPr>
          </w:p>
          <w:p w14:paraId="6B699379" w14:textId="77777777" w:rsidR="005B7E7C" w:rsidRDefault="005B7E7C" w:rsidP="005B7E7C">
            <w:pPr>
              <w:rPr>
                <w:rFonts w:ascii="Arial" w:hAnsi="Arial" w:cs="Arial"/>
              </w:rPr>
            </w:pPr>
          </w:p>
          <w:p w14:paraId="3FE9F23F" w14:textId="77777777" w:rsidR="005B7E7C" w:rsidRDefault="005B7E7C" w:rsidP="005B7E7C">
            <w:pPr>
              <w:rPr>
                <w:rFonts w:ascii="Arial" w:hAnsi="Arial" w:cs="Arial"/>
              </w:rPr>
            </w:pPr>
          </w:p>
          <w:p w14:paraId="1F72F646" w14:textId="77777777" w:rsidR="005B7E7C" w:rsidRDefault="005B7E7C" w:rsidP="005B7E7C">
            <w:pPr>
              <w:rPr>
                <w:rFonts w:ascii="Arial" w:hAnsi="Arial" w:cs="Arial"/>
              </w:rPr>
            </w:pPr>
          </w:p>
          <w:p w14:paraId="08CE6F91" w14:textId="77777777" w:rsidR="005B7E7C" w:rsidRDefault="005B7E7C" w:rsidP="005B7E7C">
            <w:pPr>
              <w:rPr>
                <w:rFonts w:ascii="Arial" w:hAnsi="Arial" w:cs="Arial"/>
              </w:rPr>
            </w:pPr>
          </w:p>
          <w:p w14:paraId="61CDCEAD" w14:textId="77777777" w:rsidR="005B7E7C" w:rsidRDefault="005B7E7C" w:rsidP="005B7E7C">
            <w:pPr>
              <w:rPr>
                <w:rFonts w:ascii="Arial" w:hAnsi="Arial" w:cs="Arial"/>
              </w:rPr>
            </w:pPr>
          </w:p>
          <w:p w14:paraId="6BB9E253" w14:textId="77777777" w:rsidR="005B7E7C" w:rsidRDefault="005B7E7C" w:rsidP="005B7E7C">
            <w:pPr>
              <w:rPr>
                <w:rFonts w:ascii="Arial" w:hAnsi="Arial" w:cs="Arial"/>
              </w:rPr>
            </w:pPr>
          </w:p>
          <w:p w14:paraId="23DE523C" w14:textId="77777777" w:rsidR="005B7E7C" w:rsidRDefault="005B7E7C" w:rsidP="005B7E7C">
            <w:pPr>
              <w:rPr>
                <w:rFonts w:ascii="Arial" w:hAnsi="Arial" w:cs="Arial"/>
              </w:rPr>
            </w:pPr>
          </w:p>
          <w:p w14:paraId="52E56223" w14:textId="77777777" w:rsidR="005B7E7C" w:rsidRDefault="005B7E7C" w:rsidP="005B7E7C">
            <w:pPr>
              <w:rPr>
                <w:rFonts w:ascii="Arial" w:hAnsi="Arial" w:cs="Arial"/>
              </w:rPr>
            </w:pPr>
          </w:p>
          <w:p w14:paraId="07547A01" w14:textId="77777777" w:rsidR="005B7E7C" w:rsidRDefault="005B7E7C" w:rsidP="005B7E7C">
            <w:pPr>
              <w:rPr>
                <w:rFonts w:ascii="Arial" w:hAnsi="Arial" w:cs="Arial"/>
              </w:rPr>
            </w:pPr>
          </w:p>
          <w:p w14:paraId="36FEB5B0" w14:textId="75352DB5" w:rsidR="00DA7D81" w:rsidRDefault="00DA7D81" w:rsidP="005B7E7C">
            <w:pPr>
              <w:rPr>
                <w:rFonts w:ascii="Arial" w:hAnsi="Arial" w:cs="Arial"/>
              </w:rPr>
            </w:pPr>
          </w:p>
        </w:tc>
      </w:tr>
      <w:tr w:rsidR="005B7E7C" w14:paraId="4B5251B3" w14:textId="77777777" w:rsidTr="362D6E19">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29B4EA11" w14:textId="0739CFD0" w:rsidR="005B7E7C" w:rsidRDefault="004034A3" w:rsidP="005B7E7C">
            <w:pPr>
              <w:tabs>
                <w:tab w:val="left" w:pos="284"/>
              </w:tabs>
              <w:spacing w:before="120"/>
              <w:rPr>
                <w:rFonts w:ascii="Arial" w:hAnsi="Arial" w:cs="Arial"/>
                <w:b/>
                <w:bCs/>
              </w:rPr>
            </w:pPr>
            <w:r>
              <w:rPr>
                <w:rFonts w:ascii="Arial" w:hAnsi="Arial" w:cs="Arial"/>
                <w:b/>
                <w:bCs/>
              </w:rPr>
              <w:t>6</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202E2F42" w14:textId="77777777" w:rsidR="005B7E7C" w:rsidRDefault="005B7E7C" w:rsidP="005B7E7C">
            <w:pPr>
              <w:spacing w:before="120"/>
              <w:rPr>
                <w:rFonts w:ascii="Arial" w:hAnsi="Arial" w:cs="Arial"/>
                <w:b/>
                <w:bCs/>
              </w:rPr>
            </w:pPr>
            <w:r>
              <w:rPr>
                <w:rFonts w:ascii="Arial" w:hAnsi="Arial" w:cs="Arial"/>
                <w:b/>
                <w:bCs/>
              </w:rPr>
              <w:t>Policies:</w:t>
            </w:r>
          </w:p>
          <w:p w14:paraId="646C49B7" w14:textId="77777777" w:rsidR="00A5681A" w:rsidRDefault="00DA021E" w:rsidP="00DA021E">
            <w:pPr>
              <w:pStyle w:val="NormalWeb"/>
              <w:numPr>
                <w:ilvl w:val="0"/>
                <w:numId w:val="9"/>
              </w:numPr>
              <w:rPr>
                <w:rFonts w:ascii="Arial" w:hAnsi="Arial" w:cs="Arial"/>
                <w:color w:val="000000" w:themeColor="text1"/>
              </w:rPr>
            </w:pPr>
            <w:r>
              <w:rPr>
                <w:rFonts w:ascii="Arial" w:hAnsi="Arial" w:cs="Arial"/>
                <w:color w:val="000000" w:themeColor="text1"/>
              </w:rPr>
              <w:t>Emergency Plan</w:t>
            </w:r>
            <w:r w:rsidR="00EB4DDA">
              <w:rPr>
                <w:rFonts w:ascii="Arial" w:hAnsi="Arial" w:cs="Arial"/>
                <w:color w:val="000000" w:themeColor="text1"/>
              </w:rPr>
              <w:t xml:space="preserve"> – </w:t>
            </w:r>
            <w:r w:rsidR="00A5681A">
              <w:rPr>
                <w:rFonts w:ascii="Arial" w:hAnsi="Arial" w:cs="Arial"/>
                <w:color w:val="000000" w:themeColor="text1"/>
              </w:rPr>
              <w:t>Approved.</w:t>
            </w:r>
          </w:p>
          <w:p w14:paraId="704AA3A0" w14:textId="5E967F3B" w:rsidR="00713257" w:rsidRDefault="00A5681A" w:rsidP="00A5681A">
            <w:pPr>
              <w:pStyle w:val="NormalWeb"/>
              <w:ind w:left="360"/>
              <w:rPr>
                <w:rFonts w:ascii="Arial" w:hAnsi="Arial" w:cs="Arial"/>
                <w:color w:val="000000" w:themeColor="text1"/>
              </w:rPr>
            </w:pPr>
            <w:r>
              <w:rPr>
                <w:rFonts w:ascii="Arial" w:hAnsi="Arial" w:cs="Arial"/>
                <w:color w:val="000000" w:themeColor="text1"/>
              </w:rPr>
              <w:t xml:space="preserve">Annual review of </w:t>
            </w:r>
            <w:r w:rsidR="004D4354">
              <w:rPr>
                <w:rFonts w:ascii="Arial" w:hAnsi="Arial" w:cs="Arial"/>
                <w:color w:val="000000" w:themeColor="text1"/>
              </w:rPr>
              <w:t xml:space="preserve">the </w:t>
            </w:r>
            <w:r>
              <w:rPr>
                <w:rFonts w:ascii="Arial" w:hAnsi="Arial" w:cs="Arial"/>
                <w:color w:val="000000" w:themeColor="text1"/>
              </w:rPr>
              <w:t>plan (</w:t>
            </w:r>
            <w:r w:rsidR="004D4354">
              <w:rPr>
                <w:rFonts w:ascii="Arial" w:hAnsi="Arial" w:cs="Arial"/>
                <w:color w:val="000000" w:themeColor="text1"/>
              </w:rPr>
              <w:t xml:space="preserve">a </w:t>
            </w:r>
            <w:r>
              <w:rPr>
                <w:rFonts w:ascii="Arial" w:hAnsi="Arial" w:cs="Arial"/>
                <w:color w:val="000000" w:themeColor="text1"/>
              </w:rPr>
              <w:t xml:space="preserve">modified version of </w:t>
            </w:r>
            <w:r w:rsidR="004D4354">
              <w:rPr>
                <w:rFonts w:ascii="Arial" w:hAnsi="Arial" w:cs="Arial"/>
                <w:color w:val="000000" w:themeColor="text1"/>
              </w:rPr>
              <w:t xml:space="preserve">the </w:t>
            </w:r>
            <w:r>
              <w:rPr>
                <w:rFonts w:ascii="Arial" w:hAnsi="Arial" w:cs="Arial"/>
                <w:color w:val="000000" w:themeColor="text1"/>
              </w:rPr>
              <w:t xml:space="preserve">LCC policy). </w:t>
            </w:r>
            <w:r w:rsidR="00410A80">
              <w:rPr>
                <w:rFonts w:ascii="Arial" w:hAnsi="Arial" w:cs="Arial"/>
                <w:color w:val="000000" w:themeColor="text1"/>
              </w:rPr>
              <w:t xml:space="preserve">Staff </w:t>
            </w:r>
            <w:r>
              <w:rPr>
                <w:rFonts w:ascii="Arial" w:hAnsi="Arial" w:cs="Arial"/>
                <w:color w:val="000000" w:themeColor="text1"/>
              </w:rPr>
              <w:t xml:space="preserve">contact information </w:t>
            </w:r>
            <w:r w:rsidR="00410A80">
              <w:rPr>
                <w:rFonts w:ascii="Arial" w:hAnsi="Arial" w:cs="Arial"/>
                <w:color w:val="000000" w:themeColor="text1"/>
              </w:rPr>
              <w:t>has been updated;</w:t>
            </w:r>
            <w:r>
              <w:rPr>
                <w:rFonts w:ascii="Arial" w:hAnsi="Arial" w:cs="Arial"/>
                <w:color w:val="000000" w:themeColor="text1"/>
              </w:rPr>
              <w:t xml:space="preserve"> </w:t>
            </w:r>
            <w:r w:rsidR="004D4354">
              <w:rPr>
                <w:rFonts w:ascii="Arial" w:hAnsi="Arial" w:cs="Arial"/>
                <w:color w:val="000000" w:themeColor="text1"/>
              </w:rPr>
              <w:t xml:space="preserve">a </w:t>
            </w:r>
            <w:r>
              <w:rPr>
                <w:rFonts w:ascii="Arial" w:hAnsi="Arial" w:cs="Arial"/>
                <w:color w:val="000000" w:themeColor="text1"/>
              </w:rPr>
              <w:t xml:space="preserve">new nominated Governor </w:t>
            </w:r>
            <w:r w:rsidR="00410A80">
              <w:rPr>
                <w:rFonts w:ascii="Arial" w:hAnsi="Arial" w:cs="Arial"/>
                <w:color w:val="000000" w:themeColor="text1"/>
              </w:rPr>
              <w:t xml:space="preserve">is </w:t>
            </w:r>
            <w:r>
              <w:rPr>
                <w:rFonts w:ascii="Arial" w:hAnsi="Arial" w:cs="Arial"/>
                <w:color w:val="000000" w:themeColor="text1"/>
              </w:rPr>
              <w:t xml:space="preserve">required to </w:t>
            </w:r>
            <w:r w:rsidR="00410A80">
              <w:rPr>
                <w:rFonts w:ascii="Arial" w:hAnsi="Arial" w:cs="Arial"/>
                <w:color w:val="000000" w:themeColor="text1"/>
              </w:rPr>
              <w:t>adopt the</w:t>
            </w:r>
            <w:r>
              <w:rPr>
                <w:rFonts w:ascii="Arial" w:hAnsi="Arial" w:cs="Arial"/>
                <w:color w:val="000000" w:themeColor="text1"/>
              </w:rPr>
              <w:t xml:space="preserve"> </w:t>
            </w:r>
            <w:r w:rsidR="004D4354">
              <w:rPr>
                <w:rFonts w:ascii="Arial" w:hAnsi="Arial" w:cs="Arial"/>
                <w:color w:val="000000" w:themeColor="text1"/>
              </w:rPr>
              <w:t>‘</w:t>
            </w:r>
            <w:r>
              <w:rPr>
                <w:rFonts w:ascii="Arial" w:hAnsi="Arial" w:cs="Arial"/>
                <w:color w:val="000000" w:themeColor="text1"/>
              </w:rPr>
              <w:t>communication</w:t>
            </w:r>
            <w:r w:rsidR="00410A80">
              <w:rPr>
                <w:rFonts w:ascii="Arial" w:hAnsi="Arial" w:cs="Arial"/>
                <w:color w:val="000000" w:themeColor="text1"/>
              </w:rPr>
              <w:t xml:space="preserve"> lead</w:t>
            </w:r>
            <w:r w:rsidR="004D4354">
              <w:rPr>
                <w:rFonts w:ascii="Arial" w:hAnsi="Arial" w:cs="Arial"/>
                <w:color w:val="000000" w:themeColor="text1"/>
              </w:rPr>
              <w:t>’</w:t>
            </w:r>
            <w:r w:rsidR="00410A80">
              <w:rPr>
                <w:rFonts w:ascii="Arial" w:hAnsi="Arial" w:cs="Arial"/>
                <w:color w:val="000000" w:themeColor="text1"/>
              </w:rPr>
              <w:t xml:space="preserve"> role</w:t>
            </w:r>
            <w:r>
              <w:rPr>
                <w:rFonts w:ascii="Arial" w:hAnsi="Arial" w:cs="Arial"/>
                <w:color w:val="000000" w:themeColor="text1"/>
              </w:rPr>
              <w:t xml:space="preserve"> </w:t>
            </w:r>
            <w:r w:rsidR="004D4354">
              <w:rPr>
                <w:rFonts w:ascii="Arial" w:hAnsi="Arial" w:cs="Arial"/>
                <w:color w:val="000000" w:themeColor="text1"/>
              </w:rPr>
              <w:t xml:space="preserve">– this is </w:t>
            </w:r>
            <w:r>
              <w:rPr>
                <w:rFonts w:ascii="Arial" w:hAnsi="Arial" w:cs="Arial"/>
                <w:color w:val="000000" w:themeColor="text1"/>
              </w:rPr>
              <w:t>to go to FGB.</w:t>
            </w:r>
          </w:p>
          <w:p w14:paraId="3F52D205" w14:textId="7B0169B7" w:rsidR="004D4354" w:rsidRPr="00DA021E" w:rsidRDefault="004D4354" w:rsidP="00A5681A">
            <w:pPr>
              <w:pStyle w:val="NormalWeb"/>
              <w:ind w:left="360"/>
              <w:rPr>
                <w:rFonts w:ascii="Arial" w:hAnsi="Arial" w:cs="Arial"/>
                <w:color w:val="000000" w:themeColor="text1"/>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23DB0F0D" w14:textId="77777777" w:rsidR="00A5681A" w:rsidRDefault="00A5681A" w:rsidP="005B7E7C">
            <w:pPr>
              <w:rPr>
                <w:rFonts w:ascii="Arial" w:hAnsi="Arial" w:cs="Arial"/>
              </w:rPr>
            </w:pPr>
          </w:p>
          <w:p w14:paraId="73DFBDC5" w14:textId="77777777" w:rsidR="00410A80" w:rsidRDefault="00410A80" w:rsidP="005B7E7C">
            <w:pPr>
              <w:rPr>
                <w:rFonts w:ascii="Arial" w:hAnsi="Arial" w:cs="Arial"/>
              </w:rPr>
            </w:pPr>
          </w:p>
          <w:p w14:paraId="2FAEF918" w14:textId="02D6574C" w:rsidR="00A5681A" w:rsidRDefault="00A5681A" w:rsidP="005B7E7C">
            <w:pPr>
              <w:rPr>
                <w:rFonts w:ascii="Arial" w:hAnsi="Arial" w:cs="Arial"/>
              </w:rPr>
            </w:pPr>
            <w:r>
              <w:rPr>
                <w:rFonts w:ascii="Arial" w:hAnsi="Arial" w:cs="Arial"/>
              </w:rPr>
              <w:t>HC</w:t>
            </w:r>
          </w:p>
          <w:p w14:paraId="18961037" w14:textId="352EE0A9" w:rsidR="005B7E7C" w:rsidRDefault="005B7E7C" w:rsidP="005B7E7C">
            <w:pPr>
              <w:rPr>
                <w:rFonts w:ascii="Arial" w:hAnsi="Arial" w:cs="Arial"/>
              </w:rPr>
            </w:pPr>
          </w:p>
        </w:tc>
      </w:tr>
      <w:tr w:rsidR="00D13D99" w14:paraId="2333F611" w14:textId="77777777" w:rsidTr="362D6E19">
        <w:trPr>
          <w:trHeight w:val="1308"/>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75697EEC" w14:textId="276D2885" w:rsidR="00D13D99" w:rsidRDefault="00713257" w:rsidP="00D13D99">
            <w:pPr>
              <w:tabs>
                <w:tab w:val="left" w:pos="284"/>
              </w:tabs>
              <w:spacing w:before="120"/>
              <w:rPr>
                <w:rFonts w:ascii="Arial" w:hAnsi="Arial" w:cs="Arial"/>
                <w:b/>
                <w:bCs/>
              </w:rPr>
            </w:pPr>
            <w:r>
              <w:rPr>
                <w:rFonts w:ascii="Arial" w:hAnsi="Arial" w:cs="Arial"/>
                <w:b/>
                <w:bCs/>
              </w:rPr>
              <w:t>7</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75B0AB99" w14:textId="77777777" w:rsidR="00D13D99" w:rsidRDefault="00D13D99" w:rsidP="00D13D99">
            <w:pPr>
              <w:spacing w:before="120"/>
              <w:rPr>
                <w:rFonts w:ascii="Arial" w:hAnsi="Arial" w:cs="Arial"/>
                <w:b/>
                <w:bCs/>
              </w:rPr>
            </w:pPr>
            <w:r>
              <w:rPr>
                <w:rFonts w:ascii="Arial" w:hAnsi="Arial" w:cs="Arial"/>
                <w:b/>
                <w:bCs/>
              </w:rPr>
              <w:t>Staffing Update:</w:t>
            </w:r>
          </w:p>
          <w:p w14:paraId="0D7228B7" w14:textId="204985E4" w:rsidR="00713257" w:rsidRDefault="00D56772" w:rsidP="00DA021E">
            <w:pPr>
              <w:pStyle w:val="ListParagraph"/>
              <w:numPr>
                <w:ilvl w:val="0"/>
                <w:numId w:val="6"/>
              </w:numPr>
              <w:spacing w:before="120"/>
              <w:rPr>
                <w:rFonts w:ascii="Arial" w:eastAsia="Arial" w:hAnsi="Arial" w:cs="Arial"/>
              </w:rPr>
            </w:pPr>
            <w:r w:rsidRPr="00DA021E">
              <w:rPr>
                <w:rFonts w:ascii="Arial" w:eastAsia="Arial" w:hAnsi="Arial" w:cs="Arial"/>
              </w:rPr>
              <w:t>Admin</w:t>
            </w:r>
            <w:r w:rsidR="004D4354">
              <w:rPr>
                <w:rFonts w:ascii="Arial" w:eastAsia="Arial" w:hAnsi="Arial" w:cs="Arial"/>
              </w:rPr>
              <w:t xml:space="preserve"> assistant</w:t>
            </w:r>
            <w:r w:rsidRPr="00DA021E">
              <w:rPr>
                <w:rFonts w:ascii="Arial" w:eastAsia="Arial" w:hAnsi="Arial" w:cs="Arial"/>
              </w:rPr>
              <w:t xml:space="preserve"> </w:t>
            </w:r>
            <w:r w:rsidR="00185E6B">
              <w:rPr>
                <w:rFonts w:ascii="Arial" w:eastAsia="Arial" w:hAnsi="Arial" w:cs="Arial"/>
              </w:rPr>
              <w:t xml:space="preserve">absence </w:t>
            </w:r>
            <w:r w:rsidR="004D4354">
              <w:rPr>
                <w:rFonts w:ascii="Arial" w:eastAsia="Arial" w:hAnsi="Arial" w:cs="Arial"/>
              </w:rPr>
              <w:t xml:space="preserve">is </w:t>
            </w:r>
            <w:r w:rsidR="00185E6B">
              <w:rPr>
                <w:rFonts w:ascii="Arial" w:eastAsia="Arial" w:hAnsi="Arial" w:cs="Arial"/>
              </w:rPr>
              <w:t xml:space="preserve">due to end in July with a phased return – therapeutic visits </w:t>
            </w:r>
            <w:r w:rsidR="004D4354">
              <w:rPr>
                <w:rFonts w:ascii="Arial" w:eastAsia="Arial" w:hAnsi="Arial" w:cs="Arial"/>
              </w:rPr>
              <w:t xml:space="preserve">are </w:t>
            </w:r>
            <w:r w:rsidR="00185E6B">
              <w:rPr>
                <w:rFonts w:ascii="Arial" w:eastAsia="Arial" w:hAnsi="Arial" w:cs="Arial"/>
              </w:rPr>
              <w:t>to commence from this week</w:t>
            </w:r>
          </w:p>
          <w:p w14:paraId="4BBB6706" w14:textId="65F29754" w:rsidR="00185E6B" w:rsidRDefault="00185E6B" w:rsidP="00185E6B">
            <w:pPr>
              <w:pStyle w:val="ListParagraph"/>
              <w:numPr>
                <w:ilvl w:val="0"/>
                <w:numId w:val="6"/>
              </w:numPr>
              <w:spacing w:before="120"/>
              <w:rPr>
                <w:rFonts w:ascii="Arial" w:eastAsia="Arial" w:hAnsi="Arial" w:cs="Arial"/>
              </w:rPr>
            </w:pPr>
            <w:r>
              <w:rPr>
                <w:rFonts w:ascii="Arial" w:eastAsia="Arial" w:hAnsi="Arial" w:cs="Arial"/>
              </w:rPr>
              <w:t>MSR meeting</w:t>
            </w:r>
            <w:r w:rsidR="004D4354">
              <w:rPr>
                <w:rFonts w:ascii="Arial" w:eastAsia="Arial" w:hAnsi="Arial" w:cs="Arial"/>
              </w:rPr>
              <w:t xml:space="preserve"> was</w:t>
            </w:r>
            <w:r>
              <w:rPr>
                <w:rFonts w:ascii="Arial" w:eastAsia="Arial" w:hAnsi="Arial" w:cs="Arial"/>
              </w:rPr>
              <w:t xml:space="preserve"> held on Wed with representatives from unions. 2 posts are happy to accept redundancy (leaving Dec 2023); awaiting decision on 3</w:t>
            </w:r>
            <w:r w:rsidRPr="00185E6B">
              <w:rPr>
                <w:rFonts w:ascii="Arial" w:eastAsia="Arial" w:hAnsi="Arial" w:cs="Arial"/>
                <w:vertAlign w:val="superscript"/>
              </w:rPr>
              <w:t>rd</w:t>
            </w:r>
            <w:r>
              <w:rPr>
                <w:rFonts w:ascii="Arial" w:eastAsia="Arial" w:hAnsi="Arial" w:cs="Arial"/>
              </w:rPr>
              <w:t xml:space="preserve"> post (likely to be a voluntary redundancy but unconfirmed at present).</w:t>
            </w:r>
          </w:p>
          <w:p w14:paraId="01ACEB97" w14:textId="72ECC6D4" w:rsidR="00185E6B" w:rsidRDefault="004D4354" w:rsidP="00185E6B">
            <w:pPr>
              <w:pStyle w:val="ListParagraph"/>
              <w:numPr>
                <w:ilvl w:val="0"/>
                <w:numId w:val="6"/>
              </w:numPr>
              <w:spacing w:before="120"/>
              <w:rPr>
                <w:rFonts w:ascii="Arial" w:eastAsia="Arial" w:hAnsi="Arial" w:cs="Arial"/>
              </w:rPr>
            </w:pPr>
            <w:r>
              <w:rPr>
                <w:rFonts w:ascii="Arial" w:eastAsia="Arial" w:hAnsi="Arial" w:cs="Arial"/>
              </w:rPr>
              <w:t xml:space="preserve">School are </w:t>
            </w:r>
            <w:r w:rsidR="00185E6B">
              <w:rPr>
                <w:rFonts w:ascii="Arial" w:eastAsia="Arial" w:hAnsi="Arial" w:cs="Arial"/>
              </w:rPr>
              <w:t xml:space="preserve">waiting </w:t>
            </w:r>
            <w:r>
              <w:rPr>
                <w:rFonts w:ascii="Arial" w:eastAsia="Arial" w:hAnsi="Arial" w:cs="Arial"/>
              </w:rPr>
              <w:t xml:space="preserve">on a </w:t>
            </w:r>
            <w:r w:rsidR="00185E6B">
              <w:rPr>
                <w:rFonts w:ascii="Arial" w:eastAsia="Arial" w:hAnsi="Arial" w:cs="Arial"/>
              </w:rPr>
              <w:t xml:space="preserve">funding decision </w:t>
            </w:r>
            <w:r>
              <w:rPr>
                <w:rFonts w:ascii="Arial" w:eastAsia="Arial" w:hAnsi="Arial" w:cs="Arial"/>
              </w:rPr>
              <w:t>for</w:t>
            </w:r>
            <w:r w:rsidR="00185E6B">
              <w:rPr>
                <w:rFonts w:ascii="Arial" w:eastAsia="Arial" w:hAnsi="Arial" w:cs="Arial"/>
              </w:rPr>
              <w:t xml:space="preserve"> a Nursery pupil – </w:t>
            </w:r>
            <w:r>
              <w:rPr>
                <w:rFonts w:ascii="Arial" w:eastAsia="Arial" w:hAnsi="Arial" w:cs="Arial"/>
              </w:rPr>
              <w:t xml:space="preserve">if successful, the </w:t>
            </w:r>
            <w:r w:rsidR="00185E6B">
              <w:rPr>
                <w:rFonts w:ascii="Arial" w:eastAsia="Arial" w:hAnsi="Arial" w:cs="Arial"/>
              </w:rPr>
              <w:t>proposal</w:t>
            </w:r>
            <w:r>
              <w:rPr>
                <w:rFonts w:ascii="Arial" w:eastAsia="Arial" w:hAnsi="Arial" w:cs="Arial"/>
              </w:rPr>
              <w:t xml:space="preserve"> is</w:t>
            </w:r>
            <w:r w:rsidR="00185E6B">
              <w:rPr>
                <w:rFonts w:ascii="Arial" w:eastAsia="Arial" w:hAnsi="Arial" w:cs="Arial"/>
              </w:rPr>
              <w:t xml:space="preserve"> to extend one of the TA temporary contracts currently due to cease in Aug 2023. AR queried how the decision would be made and HC will check with HR.</w:t>
            </w:r>
          </w:p>
          <w:p w14:paraId="27839056" w14:textId="0F091ACC" w:rsidR="00185E6B" w:rsidRDefault="004D4354" w:rsidP="00185E6B">
            <w:pPr>
              <w:pStyle w:val="ListParagraph"/>
              <w:numPr>
                <w:ilvl w:val="0"/>
                <w:numId w:val="6"/>
              </w:numPr>
              <w:spacing w:before="120"/>
              <w:rPr>
                <w:rFonts w:ascii="Arial" w:eastAsia="Arial" w:hAnsi="Arial" w:cs="Arial"/>
              </w:rPr>
            </w:pPr>
            <w:r>
              <w:rPr>
                <w:rFonts w:ascii="Arial" w:eastAsia="Arial" w:hAnsi="Arial" w:cs="Arial"/>
              </w:rPr>
              <w:t>A n</w:t>
            </w:r>
            <w:r w:rsidR="00185E6B">
              <w:rPr>
                <w:rFonts w:ascii="Arial" w:eastAsia="Arial" w:hAnsi="Arial" w:cs="Arial"/>
              </w:rPr>
              <w:t>ew starter with ASC will be assessed on arrival to see if an</w:t>
            </w:r>
            <w:r>
              <w:rPr>
                <w:rFonts w:ascii="Arial" w:eastAsia="Arial" w:hAnsi="Arial" w:cs="Arial"/>
              </w:rPr>
              <w:t>y</w:t>
            </w:r>
            <w:r w:rsidR="00185E6B">
              <w:rPr>
                <w:rFonts w:ascii="Arial" w:eastAsia="Arial" w:hAnsi="Arial" w:cs="Arial"/>
              </w:rPr>
              <w:t xml:space="preserve"> additional funding is required.</w:t>
            </w:r>
          </w:p>
          <w:p w14:paraId="6748654C" w14:textId="27460FA8" w:rsidR="00185E6B" w:rsidRPr="00185E6B" w:rsidRDefault="004D4354" w:rsidP="00185E6B">
            <w:pPr>
              <w:pStyle w:val="ListParagraph"/>
              <w:numPr>
                <w:ilvl w:val="0"/>
                <w:numId w:val="6"/>
              </w:numPr>
              <w:spacing w:before="120"/>
              <w:rPr>
                <w:rFonts w:ascii="Arial" w:eastAsia="Arial" w:hAnsi="Arial" w:cs="Arial"/>
              </w:rPr>
            </w:pPr>
            <w:r>
              <w:rPr>
                <w:rFonts w:ascii="Arial" w:eastAsia="Arial" w:hAnsi="Arial" w:cs="Arial"/>
              </w:rPr>
              <w:t>School plan</w:t>
            </w:r>
            <w:r w:rsidR="00185E6B">
              <w:rPr>
                <w:rFonts w:ascii="Arial" w:eastAsia="Arial" w:hAnsi="Arial" w:cs="Arial"/>
              </w:rPr>
              <w:t xml:space="preserve"> to advertise internally for </w:t>
            </w:r>
            <w:r>
              <w:rPr>
                <w:rFonts w:ascii="Arial" w:eastAsia="Arial" w:hAnsi="Arial" w:cs="Arial"/>
              </w:rPr>
              <w:t xml:space="preserve">the new </w:t>
            </w:r>
            <w:r w:rsidR="00185E6B">
              <w:rPr>
                <w:rFonts w:ascii="Arial" w:eastAsia="Arial" w:hAnsi="Arial" w:cs="Arial"/>
              </w:rPr>
              <w:t xml:space="preserve">Assistant Head role and recruit an early </w:t>
            </w:r>
            <w:r w:rsidR="00793AA6">
              <w:rPr>
                <w:rFonts w:ascii="Arial" w:eastAsia="Arial" w:hAnsi="Arial" w:cs="Arial"/>
              </w:rPr>
              <w:t xml:space="preserve">career teacher to </w:t>
            </w:r>
            <w:r>
              <w:rPr>
                <w:rFonts w:ascii="Arial" w:eastAsia="Arial" w:hAnsi="Arial" w:cs="Arial"/>
              </w:rPr>
              <w:t xml:space="preserve">fill the </w:t>
            </w:r>
            <w:r w:rsidR="00793AA6">
              <w:rPr>
                <w:rFonts w:ascii="Arial" w:eastAsia="Arial" w:hAnsi="Arial" w:cs="Arial"/>
              </w:rPr>
              <w:t xml:space="preserve">classroom teacher </w:t>
            </w:r>
            <w:r>
              <w:rPr>
                <w:rFonts w:ascii="Arial" w:eastAsia="Arial" w:hAnsi="Arial" w:cs="Arial"/>
              </w:rPr>
              <w:t xml:space="preserve">role </w:t>
            </w:r>
            <w:r w:rsidR="00793AA6">
              <w:rPr>
                <w:rFonts w:ascii="Arial" w:eastAsia="Arial" w:hAnsi="Arial" w:cs="Arial"/>
              </w:rPr>
              <w:t>(HC to check with HR that internal recruitment is appropriate).</w:t>
            </w:r>
          </w:p>
          <w:p w14:paraId="60ABAECA" w14:textId="77408070" w:rsidR="00185E6B" w:rsidRPr="00185E6B" w:rsidRDefault="00185E6B" w:rsidP="00185E6B">
            <w:pPr>
              <w:spacing w:before="120"/>
              <w:rPr>
                <w:rFonts w:ascii="Arial" w:eastAsia="Arial" w:hAnsi="Arial" w:cs="Arial"/>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1DA6542E" w14:textId="77777777" w:rsidR="00D13D99" w:rsidRDefault="00D13D99" w:rsidP="00D13D99">
            <w:pPr>
              <w:rPr>
                <w:rFonts w:ascii="Arial" w:hAnsi="Arial" w:cs="Arial"/>
              </w:rPr>
            </w:pPr>
          </w:p>
          <w:p w14:paraId="3041E394" w14:textId="77777777" w:rsidR="00D13D99" w:rsidRDefault="00D13D99" w:rsidP="00D13D99">
            <w:pPr>
              <w:rPr>
                <w:rFonts w:ascii="Arial" w:hAnsi="Arial" w:cs="Arial"/>
              </w:rPr>
            </w:pPr>
          </w:p>
          <w:p w14:paraId="722B00AE" w14:textId="77777777" w:rsidR="00D13D99" w:rsidRDefault="00D13D99" w:rsidP="00D13D99">
            <w:pPr>
              <w:rPr>
                <w:rFonts w:ascii="Arial" w:hAnsi="Arial" w:cs="Arial"/>
              </w:rPr>
            </w:pPr>
          </w:p>
          <w:p w14:paraId="76B62D23" w14:textId="77777777" w:rsidR="00D13D99" w:rsidRDefault="00D13D99" w:rsidP="00D13D99">
            <w:pPr>
              <w:rPr>
                <w:rFonts w:ascii="Arial" w:hAnsi="Arial" w:cs="Arial"/>
              </w:rPr>
            </w:pPr>
          </w:p>
          <w:p w14:paraId="4E93C05B" w14:textId="77777777" w:rsidR="00793AA6" w:rsidRDefault="00793AA6" w:rsidP="00D13D99">
            <w:pPr>
              <w:rPr>
                <w:rFonts w:ascii="Arial" w:hAnsi="Arial" w:cs="Arial"/>
              </w:rPr>
            </w:pPr>
          </w:p>
          <w:p w14:paraId="67DE61E6" w14:textId="77777777" w:rsidR="00793AA6" w:rsidRDefault="00793AA6" w:rsidP="00D13D99">
            <w:pPr>
              <w:rPr>
                <w:rFonts w:ascii="Arial" w:hAnsi="Arial" w:cs="Arial"/>
              </w:rPr>
            </w:pPr>
          </w:p>
          <w:p w14:paraId="1E806839" w14:textId="77777777" w:rsidR="00793AA6" w:rsidRDefault="00793AA6" w:rsidP="00D13D99">
            <w:pPr>
              <w:rPr>
                <w:rFonts w:ascii="Arial" w:hAnsi="Arial" w:cs="Arial"/>
              </w:rPr>
            </w:pPr>
          </w:p>
          <w:p w14:paraId="7436A11A" w14:textId="77777777" w:rsidR="00793AA6" w:rsidRDefault="00793AA6" w:rsidP="00D13D99">
            <w:pPr>
              <w:rPr>
                <w:rFonts w:ascii="Arial" w:hAnsi="Arial" w:cs="Arial"/>
              </w:rPr>
            </w:pPr>
          </w:p>
          <w:p w14:paraId="2192F3E3" w14:textId="77777777" w:rsidR="00793AA6" w:rsidRDefault="00793AA6" w:rsidP="00D13D99">
            <w:pPr>
              <w:rPr>
                <w:rFonts w:ascii="Arial" w:hAnsi="Arial" w:cs="Arial"/>
              </w:rPr>
            </w:pPr>
          </w:p>
          <w:p w14:paraId="1296A428" w14:textId="77777777" w:rsidR="00793AA6" w:rsidRDefault="00793AA6" w:rsidP="00D13D99">
            <w:pPr>
              <w:rPr>
                <w:rFonts w:ascii="Arial" w:hAnsi="Arial" w:cs="Arial"/>
              </w:rPr>
            </w:pPr>
          </w:p>
          <w:p w14:paraId="6184D912" w14:textId="77777777" w:rsidR="00793AA6" w:rsidRDefault="00793AA6" w:rsidP="00D13D99">
            <w:pPr>
              <w:rPr>
                <w:rFonts w:ascii="Arial" w:hAnsi="Arial" w:cs="Arial"/>
              </w:rPr>
            </w:pPr>
          </w:p>
          <w:p w14:paraId="4E0375C4" w14:textId="739043B5" w:rsidR="00793AA6" w:rsidRDefault="00793AA6" w:rsidP="00D13D99">
            <w:pPr>
              <w:rPr>
                <w:rFonts w:ascii="Arial" w:hAnsi="Arial" w:cs="Arial"/>
              </w:rPr>
            </w:pPr>
            <w:r>
              <w:rPr>
                <w:rFonts w:ascii="Arial" w:hAnsi="Arial" w:cs="Arial"/>
              </w:rPr>
              <w:t>HC</w:t>
            </w:r>
          </w:p>
          <w:p w14:paraId="5CDD2CCD" w14:textId="77777777" w:rsidR="00793AA6" w:rsidRDefault="00793AA6" w:rsidP="00D13D99">
            <w:pPr>
              <w:rPr>
                <w:rFonts w:ascii="Arial" w:hAnsi="Arial" w:cs="Arial"/>
              </w:rPr>
            </w:pPr>
          </w:p>
          <w:p w14:paraId="51D58E26" w14:textId="77777777" w:rsidR="004D4354" w:rsidRDefault="004D4354" w:rsidP="00D13D99">
            <w:pPr>
              <w:rPr>
                <w:rFonts w:ascii="Arial" w:hAnsi="Arial" w:cs="Arial"/>
              </w:rPr>
            </w:pPr>
          </w:p>
          <w:p w14:paraId="7CB5F6F3" w14:textId="1D116B05" w:rsidR="00793AA6" w:rsidRDefault="00793AA6" w:rsidP="00D13D99">
            <w:pPr>
              <w:rPr>
                <w:rFonts w:ascii="Arial" w:hAnsi="Arial" w:cs="Arial"/>
              </w:rPr>
            </w:pPr>
            <w:r>
              <w:rPr>
                <w:rFonts w:ascii="Arial" w:hAnsi="Arial" w:cs="Arial"/>
              </w:rPr>
              <w:t>HC</w:t>
            </w:r>
          </w:p>
          <w:p w14:paraId="45EE8F73" w14:textId="77777777" w:rsidR="00D13D99" w:rsidRDefault="00D13D99" w:rsidP="00D13D99">
            <w:pPr>
              <w:rPr>
                <w:rFonts w:ascii="Arial" w:hAnsi="Arial" w:cs="Arial"/>
              </w:rPr>
            </w:pPr>
          </w:p>
          <w:p w14:paraId="25FF1C3C" w14:textId="77777777" w:rsidR="004D4354" w:rsidRDefault="004D4354" w:rsidP="00D13D99">
            <w:pPr>
              <w:rPr>
                <w:rFonts w:ascii="Arial" w:hAnsi="Arial" w:cs="Arial"/>
              </w:rPr>
            </w:pPr>
          </w:p>
          <w:p w14:paraId="17510CDE" w14:textId="77777777" w:rsidR="004D4354" w:rsidRDefault="004D4354" w:rsidP="004D4354">
            <w:pPr>
              <w:rPr>
                <w:rFonts w:ascii="Arial" w:hAnsi="Arial" w:cs="Arial"/>
              </w:rPr>
            </w:pPr>
            <w:r>
              <w:rPr>
                <w:rFonts w:ascii="Arial" w:hAnsi="Arial" w:cs="Arial"/>
              </w:rPr>
              <w:t>HC</w:t>
            </w:r>
          </w:p>
          <w:p w14:paraId="3EE94D8E" w14:textId="77777777" w:rsidR="004D4354" w:rsidRDefault="004D4354" w:rsidP="00D13D99">
            <w:pPr>
              <w:rPr>
                <w:rFonts w:ascii="Arial" w:hAnsi="Arial" w:cs="Arial"/>
              </w:rPr>
            </w:pPr>
          </w:p>
          <w:p w14:paraId="42C6D796" w14:textId="5CEA365C" w:rsidR="00D13D99" w:rsidRDefault="00D13D99" w:rsidP="00D13D99">
            <w:pPr>
              <w:rPr>
                <w:rFonts w:ascii="Arial" w:hAnsi="Arial" w:cs="Arial"/>
              </w:rPr>
            </w:pPr>
          </w:p>
        </w:tc>
      </w:tr>
      <w:tr w:rsidR="00D13D99" w14:paraId="2A40D346" w14:textId="77777777" w:rsidTr="362D6E19">
        <w:trPr>
          <w:trHeight w:val="1308"/>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2D59D46B" w14:textId="4A512BA9" w:rsidR="00D13D99" w:rsidRDefault="00713257" w:rsidP="00D13D99">
            <w:pPr>
              <w:tabs>
                <w:tab w:val="left" w:pos="284"/>
              </w:tabs>
              <w:spacing w:before="120"/>
              <w:rPr>
                <w:rFonts w:ascii="Arial" w:hAnsi="Arial" w:cs="Arial"/>
                <w:b/>
                <w:bCs/>
              </w:rPr>
            </w:pPr>
            <w:r>
              <w:rPr>
                <w:rFonts w:ascii="Arial" w:hAnsi="Arial" w:cs="Arial"/>
                <w:b/>
                <w:bCs/>
              </w:rPr>
              <w:lastRenderedPageBreak/>
              <w:t>8</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352B4E2A" w14:textId="77777777" w:rsidR="00713257" w:rsidRDefault="00D13D99" w:rsidP="00713257">
            <w:pPr>
              <w:spacing w:before="120"/>
              <w:rPr>
                <w:rFonts w:ascii="Arial" w:hAnsi="Arial" w:cs="Arial"/>
                <w:b/>
                <w:bCs/>
              </w:rPr>
            </w:pPr>
            <w:r w:rsidRPr="009246F2">
              <w:rPr>
                <w:rFonts w:ascii="Arial" w:hAnsi="Arial" w:cs="Arial"/>
                <w:b/>
                <w:bCs/>
              </w:rPr>
              <w:t>Property – matters arising</w:t>
            </w:r>
          </w:p>
          <w:p w14:paraId="78691EBC" w14:textId="3E6EA135" w:rsidR="00713257" w:rsidRPr="00713257" w:rsidRDefault="00713257" w:rsidP="00D56772">
            <w:pPr>
              <w:pStyle w:val="ListParagraph"/>
              <w:numPr>
                <w:ilvl w:val="0"/>
                <w:numId w:val="11"/>
              </w:numPr>
              <w:spacing w:before="120"/>
              <w:rPr>
                <w:rFonts w:ascii="Arial" w:hAnsi="Arial" w:cs="Arial"/>
                <w:b/>
                <w:bCs/>
              </w:rPr>
            </w:pPr>
            <w:r w:rsidRPr="00713257">
              <w:rPr>
                <w:rFonts w:ascii="Arial" w:hAnsi="Arial" w:cs="Arial"/>
              </w:rPr>
              <w:t>Maintenance / site security matters arising</w:t>
            </w:r>
          </w:p>
          <w:p w14:paraId="07C561DD" w14:textId="5E19AE3D" w:rsidR="00713257" w:rsidRDefault="00A16E30" w:rsidP="00735440">
            <w:pPr>
              <w:pStyle w:val="ListParagraph"/>
              <w:numPr>
                <w:ilvl w:val="0"/>
                <w:numId w:val="16"/>
              </w:numPr>
              <w:spacing w:before="120"/>
              <w:rPr>
                <w:rFonts w:ascii="Arial" w:hAnsi="Arial" w:cs="Arial"/>
              </w:rPr>
            </w:pPr>
            <w:r>
              <w:rPr>
                <w:rFonts w:ascii="Arial" w:hAnsi="Arial" w:cs="Arial"/>
              </w:rPr>
              <w:t xml:space="preserve">Summer works </w:t>
            </w:r>
            <w:r w:rsidR="004D4354">
              <w:rPr>
                <w:rFonts w:ascii="Arial" w:hAnsi="Arial" w:cs="Arial"/>
              </w:rPr>
              <w:t xml:space="preserve">are </w:t>
            </w:r>
            <w:r>
              <w:rPr>
                <w:rFonts w:ascii="Arial" w:hAnsi="Arial" w:cs="Arial"/>
              </w:rPr>
              <w:t xml:space="preserve">being arranged – Y2 &amp; shared area painting; KS2 </w:t>
            </w:r>
            <w:r w:rsidR="004D4354">
              <w:rPr>
                <w:rFonts w:ascii="Arial" w:hAnsi="Arial" w:cs="Arial"/>
              </w:rPr>
              <w:t xml:space="preserve">girl’s toilet </w:t>
            </w:r>
            <w:r>
              <w:rPr>
                <w:rFonts w:ascii="Arial" w:hAnsi="Arial" w:cs="Arial"/>
              </w:rPr>
              <w:t>vanity unit; hall painting; replacement of Y3&amp;4 and front of school windows.</w:t>
            </w:r>
          </w:p>
          <w:p w14:paraId="5F468FD6" w14:textId="390CC7C4" w:rsidR="00793AA6" w:rsidRDefault="00793AA6" w:rsidP="00735440">
            <w:pPr>
              <w:pStyle w:val="ListParagraph"/>
              <w:numPr>
                <w:ilvl w:val="0"/>
                <w:numId w:val="16"/>
              </w:numPr>
              <w:spacing w:before="120"/>
              <w:rPr>
                <w:rFonts w:ascii="Arial" w:hAnsi="Arial" w:cs="Arial"/>
              </w:rPr>
            </w:pPr>
            <w:r>
              <w:rPr>
                <w:rFonts w:ascii="Arial" w:hAnsi="Arial" w:cs="Arial"/>
              </w:rPr>
              <w:t xml:space="preserve">No main issues following the last site inspection. </w:t>
            </w:r>
            <w:r w:rsidR="004D4354">
              <w:rPr>
                <w:rFonts w:ascii="Arial" w:hAnsi="Arial" w:cs="Arial"/>
              </w:rPr>
              <w:t>It was n</w:t>
            </w:r>
            <w:r>
              <w:rPr>
                <w:rFonts w:ascii="Arial" w:hAnsi="Arial" w:cs="Arial"/>
              </w:rPr>
              <w:t xml:space="preserve">oted that </w:t>
            </w:r>
            <w:r w:rsidR="004D4354">
              <w:rPr>
                <w:rFonts w:ascii="Arial" w:hAnsi="Arial" w:cs="Arial"/>
              </w:rPr>
              <w:t xml:space="preserve">the </w:t>
            </w:r>
            <w:r>
              <w:rPr>
                <w:rFonts w:ascii="Arial" w:hAnsi="Arial" w:cs="Arial"/>
              </w:rPr>
              <w:t xml:space="preserve">windows in the mezzanine have </w:t>
            </w:r>
            <w:r w:rsidR="004D4354">
              <w:rPr>
                <w:rFonts w:ascii="Arial" w:hAnsi="Arial" w:cs="Arial"/>
              </w:rPr>
              <w:t>‘</w:t>
            </w:r>
            <w:r>
              <w:rPr>
                <w:rFonts w:ascii="Arial" w:hAnsi="Arial" w:cs="Arial"/>
              </w:rPr>
              <w:t>blown</w:t>
            </w:r>
            <w:r w:rsidR="004D4354">
              <w:rPr>
                <w:rFonts w:ascii="Arial" w:hAnsi="Arial" w:cs="Arial"/>
              </w:rPr>
              <w:t>’</w:t>
            </w:r>
            <w:r>
              <w:rPr>
                <w:rFonts w:ascii="Arial" w:hAnsi="Arial" w:cs="Arial"/>
              </w:rPr>
              <w:t xml:space="preserve"> so </w:t>
            </w:r>
            <w:r w:rsidR="004D4354">
              <w:rPr>
                <w:rFonts w:ascii="Arial" w:hAnsi="Arial" w:cs="Arial"/>
              </w:rPr>
              <w:t xml:space="preserve">a </w:t>
            </w:r>
            <w:r>
              <w:rPr>
                <w:rFonts w:ascii="Arial" w:hAnsi="Arial" w:cs="Arial"/>
              </w:rPr>
              <w:t xml:space="preserve">quote </w:t>
            </w:r>
            <w:r w:rsidR="004D4354">
              <w:rPr>
                <w:rFonts w:ascii="Arial" w:hAnsi="Arial" w:cs="Arial"/>
              </w:rPr>
              <w:t xml:space="preserve">is </w:t>
            </w:r>
            <w:r>
              <w:rPr>
                <w:rFonts w:ascii="Arial" w:hAnsi="Arial" w:cs="Arial"/>
              </w:rPr>
              <w:t xml:space="preserve">required (possibly </w:t>
            </w:r>
            <w:r w:rsidR="004D4354">
              <w:rPr>
                <w:rFonts w:ascii="Arial" w:hAnsi="Arial" w:cs="Arial"/>
              </w:rPr>
              <w:t xml:space="preserve">repairs </w:t>
            </w:r>
            <w:r>
              <w:rPr>
                <w:rFonts w:ascii="Arial" w:hAnsi="Arial" w:cs="Arial"/>
              </w:rPr>
              <w:t>to come out of capital funding once figures are confirmed).</w:t>
            </w:r>
          </w:p>
          <w:p w14:paraId="2E70BF6F" w14:textId="62936A05" w:rsidR="00793AA6" w:rsidRDefault="004D4354" w:rsidP="00735440">
            <w:pPr>
              <w:pStyle w:val="ListParagraph"/>
              <w:numPr>
                <w:ilvl w:val="0"/>
                <w:numId w:val="16"/>
              </w:numPr>
              <w:spacing w:before="120"/>
              <w:rPr>
                <w:rFonts w:ascii="Arial" w:hAnsi="Arial" w:cs="Arial"/>
              </w:rPr>
            </w:pPr>
            <w:r>
              <w:rPr>
                <w:rFonts w:ascii="Arial" w:hAnsi="Arial" w:cs="Arial"/>
              </w:rPr>
              <w:t>The f</w:t>
            </w:r>
            <w:r w:rsidR="00793AA6">
              <w:rPr>
                <w:rFonts w:ascii="Arial" w:hAnsi="Arial" w:cs="Arial"/>
              </w:rPr>
              <w:t xml:space="preserve">ront door </w:t>
            </w:r>
            <w:r>
              <w:rPr>
                <w:rFonts w:ascii="Arial" w:hAnsi="Arial" w:cs="Arial"/>
              </w:rPr>
              <w:t xml:space="preserve">has had the 6 monthly </w:t>
            </w:r>
            <w:r w:rsidR="00793AA6">
              <w:rPr>
                <w:rFonts w:ascii="Arial" w:hAnsi="Arial" w:cs="Arial"/>
              </w:rPr>
              <w:t>service – still no issues</w:t>
            </w:r>
            <w:r>
              <w:rPr>
                <w:rFonts w:ascii="Arial" w:hAnsi="Arial" w:cs="Arial"/>
              </w:rPr>
              <w:t xml:space="preserve"> or repair works required</w:t>
            </w:r>
            <w:r w:rsidR="00793AA6">
              <w:rPr>
                <w:rFonts w:ascii="Arial" w:hAnsi="Arial" w:cs="Arial"/>
              </w:rPr>
              <w:t xml:space="preserve"> following </w:t>
            </w:r>
            <w:r>
              <w:rPr>
                <w:rFonts w:ascii="Arial" w:hAnsi="Arial" w:cs="Arial"/>
              </w:rPr>
              <w:t xml:space="preserve">re-siting the </w:t>
            </w:r>
            <w:r w:rsidR="00793AA6">
              <w:rPr>
                <w:rFonts w:ascii="Arial" w:hAnsi="Arial" w:cs="Arial"/>
              </w:rPr>
              <w:t xml:space="preserve">door </w:t>
            </w:r>
            <w:r>
              <w:rPr>
                <w:rFonts w:ascii="Arial" w:hAnsi="Arial" w:cs="Arial"/>
              </w:rPr>
              <w:t>lock</w:t>
            </w:r>
            <w:r w:rsidR="00793AA6">
              <w:rPr>
                <w:rFonts w:ascii="Arial" w:hAnsi="Arial" w:cs="Arial"/>
              </w:rPr>
              <w:t>.</w:t>
            </w:r>
          </w:p>
          <w:p w14:paraId="50F5225B" w14:textId="56D73BFD" w:rsidR="00793AA6" w:rsidRPr="00793AA6" w:rsidRDefault="00793AA6" w:rsidP="00793AA6">
            <w:pPr>
              <w:spacing w:before="120"/>
              <w:ind w:left="304"/>
              <w:rPr>
                <w:rFonts w:ascii="Arial" w:hAnsi="Arial" w:cs="Arial"/>
              </w:rPr>
            </w:pPr>
            <w:r w:rsidRPr="00793AA6">
              <w:rPr>
                <w:rFonts w:ascii="Arial" w:hAnsi="Arial" w:cs="Arial"/>
              </w:rPr>
              <w:t>(ii) Set date for next site inspection</w:t>
            </w:r>
          </w:p>
          <w:p w14:paraId="0F13F3FC" w14:textId="77777777" w:rsidR="00735440" w:rsidRDefault="00793AA6" w:rsidP="00DA021E">
            <w:pPr>
              <w:pStyle w:val="ListParagraph"/>
              <w:numPr>
                <w:ilvl w:val="0"/>
                <w:numId w:val="17"/>
              </w:numPr>
              <w:spacing w:before="120"/>
              <w:rPr>
                <w:rFonts w:ascii="Arial" w:hAnsi="Arial" w:cs="Arial"/>
              </w:rPr>
            </w:pPr>
            <w:r w:rsidRPr="00793AA6">
              <w:rPr>
                <w:rFonts w:ascii="Arial" w:hAnsi="Arial" w:cs="Arial"/>
              </w:rPr>
              <w:t xml:space="preserve">Next site inspection to </w:t>
            </w:r>
            <w:r>
              <w:rPr>
                <w:rFonts w:ascii="Arial" w:hAnsi="Arial" w:cs="Arial"/>
              </w:rPr>
              <w:t>b</w:t>
            </w:r>
            <w:r w:rsidRPr="00793AA6">
              <w:rPr>
                <w:rFonts w:ascii="Arial" w:hAnsi="Arial" w:cs="Arial"/>
              </w:rPr>
              <w:t xml:space="preserve">e Mon </w:t>
            </w:r>
            <w:r>
              <w:rPr>
                <w:rFonts w:ascii="Arial" w:hAnsi="Arial" w:cs="Arial"/>
              </w:rPr>
              <w:t>17</w:t>
            </w:r>
            <w:r w:rsidRPr="00793AA6">
              <w:rPr>
                <w:rFonts w:ascii="Arial" w:hAnsi="Arial" w:cs="Arial"/>
                <w:vertAlign w:val="superscript"/>
              </w:rPr>
              <w:t>th</w:t>
            </w:r>
            <w:r>
              <w:rPr>
                <w:rFonts w:ascii="Arial" w:hAnsi="Arial" w:cs="Arial"/>
              </w:rPr>
              <w:t xml:space="preserve"> </w:t>
            </w:r>
            <w:r w:rsidRPr="00793AA6">
              <w:rPr>
                <w:rFonts w:ascii="Arial" w:hAnsi="Arial" w:cs="Arial"/>
              </w:rPr>
              <w:t>July</w:t>
            </w:r>
            <w:r>
              <w:rPr>
                <w:rFonts w:ascii="Arial" w:hAnsi="Arial" w:cs="Arial"/>
              </w:rPr>
              <w:t xml:space="preserve"> at 9.30am</w:t>
            </w:r>
          </w:p>
          <w:p w14:paraId="6A36E44F" w14:textId="59FC1374" w:rsidR="00793AA6" w:rsidRPr="00793AA6" w:rsidRDefault="00793AA6" w:rsidP="00793AA6">
            <w:pPr>
              <w:pStyle w:val="ListParagraph"/>
              <w:spacing w:before="120"/>
              <w:rPr>
                <w:rFonts w:ascii="Arial" w:hAnsi="Arial" w:cs="Arial"/>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5F078E3F" w14:textId="393B48A3" w:rsidR="00D13D99" w:rsidRDefault="00D13D99" w:rsidP="362D6E19">
            <w:pPr>
              <w:rPr>
                <w:rFonts w:ascii="Arial" w:hAnsi="Arial" w:cs="Arial"/>
              </w:rPr>
            </w:pPr>
          </w:p>
          <w:p w14:paraId="2D847236" w14:textId="1EE08207" w:rsidR="00D13D99" w:rsidRDefault="00D13D99" w:rsidP="362D6E19">
            <w:pPr>
              <w:rPr>
                <w:rFonts w:ascii="Arial" w:hAnsi="Arial" w:cs="Arial"/>
              </w:rPr>
            </w:pPr>
          </w:p>
          <w:p w14:paraId="3F35A885" w14:textId="74F40B0B" w:rsidR="00D13D99" w:rsidRDefault="00D13D99" w:rsidP="362D6E19">
            <w:pPr>
              <w:rPr>
                <w:rFonts w:ascii="Arial" w:hAnsi="Arial" w:cs="Arial"/>
              </w:rPr>
            </w:pPr>
          </w:p>
          <w:p w14:paraId="5D4F967A" w14:textId="4EFAF64F" w:rsidR="00D13D99" w:rsidRDefault="00D13D99" w:rsidP="362D6E19">
            <w:pPr>
              <w:rPr>
                <w:rFonts w:ascii="Arial" w:hAnsi="Arial" w:cs="Arial"/>
              </w:rPr>
            </w:pPr>
          </w:p>
          <w:p w14:paraId="23FDE9CF" w14:textId="6FBD98A0" w:rsidR="00D13D99" w:rsidRDefault="00D13D99" w:rsidP="362D6E19">
            <w:pPr>
              <w:rPr>
                <w:rFonts w:ascii="Arial" w:hAnsi="Arial" w:cs="Arial"/>
              </w:rPr>
            </w:pPr>
          </w:p>
          <w:p w14:paraId="1678C209" w14:textId="3C2E9CEE" w:rsidR="00D13D99" w:rsidRDefault="00D13D99" w:rsidP="362D6E19">
            <w:pPr>
              <w:rPr>
                <w:rFonts w:ascii="Arial" w:hAnsi="Arial" w:cs="Arial"/>
              </w:rPr>
            </w:pPr>
          </w:p>
          <w:p w14:paraId="75B9F358" w14:textId="53E29003" w:rsidR="00D13D99" w:rsidRDefault="00D13D99" w:rsidP="362D6E19">
            <w:pPr>
              <w:rPr>
                <w:rFonts w:ascii="Arial" w:hAnsi="Arial" w:cs="Arial"/>
              </w:rPr>
            </w:pPr>
          </w:p>
          <w:p w14:paraId="1E6F57C8" w14:textId="316955A5" w:rsidR="00D13D99" w:rsidRDefault="00D13D99" w:rsidP="362D6E19">
            <w:pPr>
              <w:rPr>
                <w:rFonts w:ascii="Arial" w:hAnsi="Arial" w:cs="Arial"/>
              </w:rPr>
            </w:pPr>
          </w:p>
          <w:p w14:paraId="56E1A9ED" w14:textId="7D97EA66" w:rsidR="00D13D99" w:rsidRDefault="00D13D99" w:rsidP="362D6E19">
            <w:pPr>
              <w:rPr>
                <w:rFonts w:ascii="Arial" w:hAnsi="Arial" w:cs="Arial"/>
              </w:rPr>
            </w:pPr>
          </w:p>
        </w:tc>
      </w:tr>
      <w:tr w:rsidR="00D13D99" w14:paraId="0F07E639" w14:textId="77777777" w:rsidTr="362D6E19">
        <w:trPr>
          <w:trHeight w:val="1308"/>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28996B14" w14:textId="0B6391D1" w:rsidR="00D13D99" w:rsidRDefault="00713257" w:rsidP="00D13D99">
            <w:pPr>
              <w:tabs>
                <w:tab w:val="left" w:pos="284"/>
              </w:tabs>
              <w:spacing w:before="120"/>
              <w:rPr>
                <w:rFonts w:ascii="Arial" w:hAnsi="Arial" w:cs="Arial"/>
                <w:b/>
                <w:bCs/>
              </w:rPr>
            </w:pPr>
            <w:r>
              <w:rPr>
                <w:rFonts w:ascii="Arial" w:hAnsi="Arial" w:cs="Arial"/>
                <w:b/>
                <w:bCs/>
              </w:rPr>
              <w:t>9</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0AF59EB2" w14:textId="77777777" w:rsidR="00D13D99" w:rsidRPr="00442277" w:rsidRDefault="00D13D99" w:rsidP="00D13D99">
            <w:pPr>
              <w:spacing w:before="120"/>
              <w:rPr>
                <w:rFonts w:ascii="Arial" w:hAnsi="Arial" w:cs="Arial"/>
                <w:b/>
                <w:bCs/>
              </w:rPr>
            </w:pPr>
            <w:r w:rsidRPr="00442277">
              <w:rPr>
                <w:rFonts w:ascii="Arial" w:hAnsi="Arial" w:cs="Arial"/>
                <w:b/>
                <w:bCs/>
              </w:rPr>
              <w:t>Health and safety – matters arising</w:t>
            </w:r>
          </w:p>
          <w:p w14:paraId="0BD5CAA4" w14:textId="10C6083B" w:rsidR="00D13D99" w:rsidRPr="00442277" w:rsidRDefault="00D13D99" w:rsidP="00D56772">
            <w:pPr>
              <w:pStyle w:val="ListParagraph"/>
              <w:numPr>
                <w:ilvl w:val="0"/>
                <w:numId w:val="7"/>
              </w:numPr>
              <w:spacing w:before="120"/>
              <w:rPr>
                <w:rFonts w:ascii="Arial" w:hAnsi="Arial" w:cs="Arial"/>
              </w:rPr>
            </w:pPr>
            <w:r w:rsidRPr="00442277">
              <w:rPr>
                <w:rFonts w:ascii="Arial" w:hAnsi="Arial" w:cs="Arial"/>
              </w:rPr>
              <w:t>Report of any incidents and actions taken</w:t>
            </w:r>
          </w:p>
          <w:p w14:paraId="28CF2E1D" w14:textId="48DA697D" w:rsidR="00ED1CD5" w:rsidRDefault="004D4354" w:rsidP="00DA021E">
            <w:pPr>
              <w:pStyle w:val="ListParagraph"/>
              <w:numPr>
                <w:ilvl w:val="0"/>
                <w:numId w:val="1"/>
              </w:numPr>
              <w:spacing w:before="120"/>
              <w:rPr>
                <w:rFonts w:ascii="Arial" w:hAnsi="Arial" w:cs="Arial"/>
              </w:rPr>
            </w:pPr>
            <w:r>
              <w:rPr>
                <w:rFonts w:ascii="Arial" w:hAnsi="Arial" w:cs="Arial"/>
              </w:rPr>
              <w:t xml:space="preserve">A </w:t>
            </w:r>
            <w:r w:rsidR="00793AA6">
              <w:rPr>
                <w:rFonts w:ascii="Arial" w:hAnsi="Arial" w:cs="Arial"/>
              </w:rPr>
              <w:t>Y6 SEN pupil struggling with transition to high school has resulted in limited physical intervention and use of the calm room.</w:t>
            </w:r>
            <w:r w:rsidR="00E90D6F">
              <w:rPr>
                <w:rFonts w:ascii="Arial" w:hAnsi="Arial" w:cs="Arial"/>
              </w:rPr>
              <w:t xml:space="preserve"> Governors </w:t>
            </w:r>
            <w:r>
              <w:rPr>
                <w:rFonts w:ascii="Arial" w:hAnsi="Arial" w:cs="Arial"/>
              </w:rPr>
              <w:t xml:space="preserve">are </w:t>
            </w:r>
            <w:r w:rsidR="00E90D6F">
              <w:rPr>
                <w:rFonts w:ascii="Arial" w:hAnsi="Arial" w:cs="Arial"/>
              </w:rPr>
              <w:t>happy appropriate measures are in place to manage the situation.</w:t>
            </w:r>
          </w:p>
          <w:p w14:paraId="20ADA6E0" w14:textId="1021D723" w:rsidR="00DA021E" w:rsidRPr="00ED1CD5" w:rsidRDefault="00DA021E" w:rsidP="00793AA6">
            <w:pPr>
              <w:pStyle w:val="ListParagraph"/>
              <w:spacing w:before="120"/>
              <w:rPr>
                <w:rFonts w:ascii="Arial" w:hAnsi="Arial" w:cs="Arial"/>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40E7933A" w14:textId="77777777" w:rsidR="00D13D99" w:rsidRDefault="00D13D99" w:rsidP="00D13D99">
            <w:pPr>
              <w:rPr>
                <w:rFonts w:ascii="Arial" w:hAnsi="Arial" w:cs="Arial"/>
              </w:rPr>
            </w:pPr>
          </w:p>
        </w:tc>
      </w:tr>
      <w:tr w:rsidR="00D13D99" w14:paraId="24C8691E" w14:textId="77777777" w:rsidTr="362D6E19">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2B2B7304" w14:textId="3DF5855F" w:rsidR="00D13D99" w:rsidRDefault="00D13D99" w:rsidP="00D13D99">
            <w:pPr>
              <w:tabs>
                <w:tab w:val="left" w:pos="284"/>
              </w:tabs>
              <w:spacing w:before="120"/>
              <w:rPr>
                <w:rFonts w:ascii="Arial" w:hAnsi="Arial" w:cs="Arial"/>
                <w:b/>
                <w:bCs/>
              </w:rPr>
            </w:pPr>
            <w:r>
              <w:rPr>
                <w:rFonts w:ascii="Arial" w:hAnsi="Arial" w:cs="Arial"/>
                <w:b/>
                <w:bCs/>
              </w:rPr>
              <w:t>1</w:t>
            </w:r>
            <w:r w:rsidR="00713257">
              <w:rPr>
                <w:rFonts w:ascii="Arial" w:hAnsi="Arial" w:cs="Arial"/>
                <w:b/>
                <w:bCs/>
              </w:rPr>
              <w:t>0</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1A6E64E9" w14:textId="77777777" w:rsidR="00D13D99" w:rsidRDefault="00D13D99" w:rsidP="00D13D99">
            <w:pPr>
              <w:spacing w:before="120"/>
              <w:rPr>
                <w:rFonts w:ascii="Arial" w:hAnsi="Arial" w:cs="Arial"/>
                <w:b/>
                <w:bCs/>
              </w:rPr>
            </w:pPr>
            <w:r>
              <w:rPr>
                <w:rFonts w:ascii="Arial" w:hAnsi="Arial" w:cs="Arial"/>
                <w:b/>
                <w:bCs/>
              </w:rPr>
              <w:t>AOB:</w:t>
            </w:r>
          </w:p>
          <w:p w14:paraId="35A9933D" w14:textId="517618E3" w:rsidR="005F3FDA" w:rsidRDefault="00D13D99" w:rsidP="005F3FDA">
            <w:pPr>
              <w:pStyle w:val="ListParagraph"/>
              <w:numPr>
                <w:ilvl w:val="0"/>
                <w:numId w:val="3"/>
              </w:numPr>
              <w:spacing w:before="120"/>
              <w:rPr>
                <w:rFonts w:ascii="Arial" w:hAnsi="Arial" w:cs="Arial"/>
              </w:rPr>
            </w:pPr>
            <w:r w:rsidRPr="362D6E19">
              <w:rPr>
                <w:rFonts w:ascii="Arial" w:hAnsi="Arial" w:cs="Arial"/>
              </w:rPr>
              <w:t xml:space="preserve"> </w:t>
            </w:r>
            <w:r w:rsidR="005F3FDA">
              <w:rPr>
                <w:rFonts w:ascii="Arial" w:hAnsi="Arial" w:cs="Arial"/>
              </w:rPr>
              <w:t xml:space="preserve">HC shared a section of the newsletter due to be sent to parents, which highlights the school’s position in relation to funding and reasons for upcoming industrial action. Governors proposed a slight change to potentially inflammatory wording and agreed with its </w:t>
            </w:r>
            <w:r w:rsidR="004D4354">
              <w:rPr>
                <w:rFonts w:ascii="Arial" w:hAnsi="Arial" w:cs="Arial"/>
              </w:rPr>
              <w:t>circulation to parents.</w:t>
            </w:r>
          </w:p>
          <w:p w14:paraId="52A9D8A4" w14:textId="0C65BA52" w:rsidR="0009614A" w:rsidRPr="005F3FDA" w:rsidRDefault="0009614A" w:rsidP="005F3FDA">
            <w:pPr>
              <w:spacing w:before="120"/>
              <w:rPr>
                <w:rFonts w:ascii="Arial" w:hAnsi="Arial" w:cs="Arial"/>
              </w:rPr>
            </w:pPr>
            <w:r w:rsidRPr="005F3FDA">
              <w:rPr>
                <w:rFonts w:ascii="Arial" w:hAnsi="Arial" w:cs="Arial"/>
              </w:rPr>
              <w:t xml:space="preserve"> </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54E11D2A" w14:textId="77777777" w:rsidR="00D13D99" w:rsidRDefault="00D13D99" w:rsidP="00D13D99">
            <w:pPr>
              <w:rPr>
                <w:rFonts w:ascii="Arial" w:hAnsi="Arial" w:cs="Arial"/>
              </w:rPr>
            </w:pPr>
          </w:p>
          <w:p w14:paraId="62431CDC" w14:textId="6787B6A5" w:rsidR="0009614A" w:rsidRDefault="0009614A" w:rsidP="00DA021E">
            <w:pPr>
              <w:rPr>
                <w:rFonts w:ascii="Arial" w:hAnsi="Arial" w:cs="Arial"/>
              </w:rPr>
            </w:pPr>
          </w:p>
        </w:tc>
      </w:tr>
      <w:tr w:rsidR="00D13D99" w14:paraId="302A9919" w14:textId="77777777" w:rsidTr="362D6E19">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5D369756" w14:textId="1DDDF15A" w:rsidR="00D13D99" w:rsidRDefault="00D13D99" w:rsidP="00D13D99">
            <w:pPr>
              <w:tabs>
                <w:tab w:val="left" w:pos="284"/>
              </w:tabs>
              <w:spacing w:before="120"/>
              <w:rPr>
                <w:rFonts w:ascii="Arial" w:hAnsi="Arial" w:cs="Arial"/>
                <w:b/>
                <w:bCs/>
              </w:rPr>
            </w:pPr>
            <w:r>
              <w:rPr>
                <w:rFonts w:ascii="Arial" w:hAnsi="Arial" w:cs="Arial"/>
                <w:b/>
                <w:bCs/>
              </w:rPr>
              <w:t>1</w:t>
            </w:r>
            <w:r w:rsidR="00713257">
              <w:rPr>
                <w:rFonts w:ascii="Arial" w:hAnsi="Arial" w:cs="Arial"/>
                <w:b/>
                <w:bCs/>
              </w:rPr>
              <w:t>1</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42AC3053" w14:textId="77777777" w:rsidR="00D13D99" w:rsidRDefault="00D13D99" w:rsidP="00D13D99">
            <w:pPr>
              <w:rPr>
                <w:rFonts w:ascii="Arial" w:hAnsi="Arial" w:cs="Arial"/>
                <w:b/>
                <w:bCs/>
              </w:rPr>
            </w:pPr>
            <w:r>
              <w:rPr>
                <w:rFonts w:ascii="Arial" w:hAnsi="Arial" w:cs="Arial"/>
                <w:b/>
                <w:bCs/>
              </w:rPr>
              <w:t xml:space="preserve">Next Committee Meeting: </w:t>
            </w:r>
          </w:p>
          <w:p w14:paraId="53103C55" w14:textId="4CED8F06" w:rsidR="00D13D99" w:rsidRDefault="00D13D99" w:rsidP="00D56772">
            <w:pPr>
              <w:pStyle w:val="ListParagraph"/>
              <w:numPr>
                <w:ilvl w:val="0"/>
                <w:numId w:val="4"/>
              </w:numPr>
              <w:ind w:left="302" w:hanging="284"/>
              <w:rPr>
                <w:rFonts w:ascii="Arial" w:hAnsi="Arial" w:cs="Arial"/>
              </w:rPr>
            </w:pPr>
            <w:r w:rsidRPr="362D6E19">
              <w:rPr>
                <w:rFonts w:ascii="Arial" w:hAnsi="Arial" w:cs="Arial"/>
              </w:rPr>
              <w:t xml:space="preserve"> </w:t>
            </w:r>
            <w:r w:rsidR="00E363E6">
              <w:rPr>
                <w:rFonts w:ascii="Arial" w:hAnsi="Arial" w:cs="Arial"/>
              </w:rPr>
              <w:t>To be confirmed following FGB meeting in September 2023.</w:t>
            </w:r>
          </w:p>
          <w:p w14:paraId="43A49421" w14:textId="77777777" w:rsidR="00DA021E" w:rsidRPr="00442277" w:rsidRDefault="00DA021E" w:rsidP="00DA021E">
            <w:pPr>
              <w:pStyle w:val="ListParagraph"/>
              <w:ind w:left="302"/>
              <w:rPr>
                <w:rFonts w:ascii="Arial" w:hAnsi="Arial" w:cs="Arial"/>
              </w:rPr>
            </w:pPr>
          </w:p>
          <w:p w14:paraId="126A9B66" w14:textId="2BD34F8A" w:rsidR="00D13D99" w:rsidRDefault="00D13D99" w:rsidP="00D13D99">
            <w:pPr>
              <w:pStyle w:val="ListParagraph"/>
              <w:ind w:left="302"/>
              <w:rPr>
                <w:rFonts w:ascii="Arial" w:hAnsi="Arial" w:cs="Arial"/>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49E398E2" w14:textId="77777777" w:rsidR="00D13D99" w:rsidRDefault="00D13D99" w:rsidP="00D13D99">
            <w:pPr>
              <w:rPr>
                <w:rFonts w:ascii="Arial" w:hAnsi="Arial" w:cs="Arial"/>
              </w:rPr>
            </w:pPr>
          </w:p>
          <w:p w14:paraId="4978F83D" w14:textId="18CC0A3F" w:rsidR="00D13D99" w:rsidRDefault="00E363E6" w:rsidP="00D13D99">
            <w:pPr>
              <w:rPr>
                <w:rFonts w:ascii="Arial" w:hAnsi="Arial" w:cs="Arial"/>
              </w:rPr>
            </w:pPr>
            <w:r>
              <w:rPr>
                <w:rFonts w:ascii="Arial" w:hAnsi="Arial" w:cs="Arial"/>
              </w:rPr>
              <w:t>AR / HC</w:t>
            </w:r>
          </w:p>
        </w:tc>
      </w:tr>
    </w:tbl>
    <w:p w14:paraId="16287F21" w14:textId="77777777" w:rsidR="00107204" w:rsidRDefault="00107204"/>
    <w:sectPr w:rsidR="00107204">
      <w:pgSz w:w="11906" w:h="16838"/>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Lucida Sans Unicode">
    <w:panose1 w:val="020B0602030504020204"/>
    <w:charset w:val="00"/>
    <w:family w:val="swiss"/>
    <w:pitch w:val="variable"/>
    <w:sig w:usb0="80000AFF" w:usb1="0000396B" w:usb2="00000000" w:usb3="00000000" w:csb0="000000BF" w:csb1="00000000"/>
  </w:font>
  <w:font w:name="Lohit Devanagari">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CLYdowWDgfILdb" int2:id="QozF4Di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96F"/>
    <w:multiLevelType w:val="hybridMultilevel"/>
    <w:tmpl w:val="2E4EE18A"/>
    <w:lvl w:ilvl="0" w:tplc="2A5C5CA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72804"/>
    <w:multiLevelType w:val="multilevel"/>
    <w:tmpl w:val="CE042DDE"/>
    <w:lvl w:ilvl="0">
      <w:start w:val="1"/>
      <w:numFmt w:val="bullet"/>
      <w:lvlText w:val=""/>
      <w:lvlJc w:val="left"/>
      <w:pPr>
        <w:ind w:left="378" w:hanging="360"/>
      </w:pPr>
      <w:rPr>
        <w:rFonts w:ascii="Symbol" w:hAnsi="Symbol" w:cs="Symbol" w:hint="default"/>
        <w:b/>
      </w:rPr>
    </w:lvl>
    <w:lvl w:ilvl="1">
      <w:start w:val="1"/>
      <w:numFmt w:val="bullet"/>
      <w:lvlText w:val="o"/>
      <w:lvlJc w:val="left"/>
      <w:pPr>
        <w:ind w:left="1098" w:hanging="360"/>
      </w:pPr>
      <w:rPr>
        <w:rFonts w:ascii="Courier New" w:hAnsi="Courier New" w:cs="Courier New" w:hint="default"/>
      </w:rPr>
    </w:lvl>
    <w:lvl w:ilvl="2">
      <w:start w:val="1"/>
      <w:numFmt w:val="bullet"/>
      <w:lvlText w:val=""/>
      <w:lvlJc w:val="left"/>
      <w:pPr>
        <w:ind w:left="1818" w:hanging="360"/>
      </w:pPr>
      <w:rPr>
        <w:rFonts w:ascii="Wingdings" w:hAnsi="Wingdings" w:cs="Wingdings" w:hint="default"/>
      </w:rPr>
    </w:lvl>
    <w:lvl w:ilvl="3">
      <w:start w:val="1"/>
      <w:numFmt w:val="bullet"/>
      <w:lvlText w:val=""/>
      <w:lvlJc w:val="left"/>
      <w:pPr>
        <w:ind w:left="2538" w:hanging="360"/>
      </w:pPr>
      <w:rPr>
        <w:rFonts w:ascii="Symbol" w:hAnsi="Symbol" w:cs="Symbol" w:hint="default"/>
      </w:rPr>
    </w:lvl>
    <w:lvl w:ilvl="4">
      <w:start w:val="1"/>
      <w:numFmt w:val="bullet"/>
      <w:lvlText w:val="o"/>
      <w:lvlJc w:val="left"/>
      <w:pPr>
        <w:ind w:left="3258" w:hanging="360"/>
      </w:pPr>
      <w:rPr>
        <w:rFonts w:ascii="Courier New" w:hAnsi="Courier New" w:cs="Courier New" w:hint="default"/>
      </w:rPr>
    </w:lvl>
    <w:lvl w:ilvl="5">
      <w:start w:val="1"/>
      <w:numFmt w:val="bullet"/>
      <w:lvlText w:val=""/>
      <w:lvlJc w:val="left"/>
      <w:pPr>
        <w:ind w:left="3978" w:hanging="360"/>
      </w:pPr>
      <w:rPr>
        <w:rFonts w:ascii="Wingdings" w:hAnsi="Wingdings" w:cs="Wingdings" w:hint="default"/>
      </w:rPr>
    </w:lvl>
    <w:lvl w:ilvl="6">
      <w:start w:val="1"/>
      <w:numFmt w:val="bullet"/>
      <w:lvlText w:val=""/>
      <w:lvlJc w:val="left"/>
      <w:pPr>
        <w:ind w:left="4698" w:hanging="360"/>
      </w:pPr>
      <w:rPr>
        <w:rFonts w:ascii="Symbol" w:hAnsi="Symbol" w:cs="Symbol" w:hint="default"/>
      </w:rPr>
    </w:lvl>
    <w:lvl w:ilvl="7">
      <w:start w:val="1"/>
      <w:numFmt w:val="bullet"/>
      <w:lvlText w:val="o"/>
      <w:lvlJc w:val="left"/>
      <w:pPr>
        <w:ind w:left="5418" w:hanging="360"/>
      </w:pPr>
      <w:rPr>
        <w:rFonts w:ascii="Courier New" w:hAnsi="Courier New" w:cs="Courier New" w:hint="default"/>
      </w:rPr>
    </w:lvl>
    <w:lvl w:ilvl="8">
      <w:start w:val="1"/>
      <w:numFmt w:val="bullet"/>
      <w:lvlText w:val=""/>
      <w:lvlJc w:val="left"/>
      <w:pPr>
        <w:ind w:left="6138" w:hanging="360"/>
      </w:pPr>
      <w:rPr>
        <w:rFonts w:ascii="Wingdings" w:hAnsi="Wingdings" w:cs="Wingdings" w:hint="default"/>
      </w:rPr>
    </w:lvl>
  </w:abstractNum>
  <w:abstractNum w:abstractNumId="2" w15:restartNumberingAfterBreak="0">
    <w:nsid w:val="0FE739CD"/>
    <w:multiLevelType w:val="multilevel"/>
    <w:tmpl w:val="6B44A28A"/>
    <w:lvl w:ilvl="0">
      <w:start w:val="1"/>
      <w:numFmt w:val="bullet"/>
      <w:lvlText w:val=""/>
      <w:lvlJc w:val="left"/>
      <w:pPr>
        <w:ind w:left="360" w:hanging="360"/>
      </w:pPr>
      <w:rPr>
        <w:rFonts w:ascii="Symbol" w:hAnsi="Symbol" w:cs="Symbol" w:hint="default"/>
        <w:b/>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 w15:restartNumberingAfterBreak="0">
    <w:nsid w:val="1944054D"/>
    <w:multiLevelType w:val="hybridMultilevel"/>
    <w:tmpl w:val="2724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519E4"/>
    <w:multiLevelType w:val="multilevel"/>
    <w:tmpl w:val="FAA890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E9E1CD6"/>
    <w:multiLevelType w:val="hybridMultilevel"/>
    <w:tmpl w:val="D604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C63F1"/>
    <w:multiLevelType w:val="hybridMultilevel"/>
    <w:tmpl w:val="A33E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5A546"/>
    <w:multiLevelType w:val="hybridMultilevel"/>
    <w:tmpl w:val="8D9C2C2A"/>
    <w:lvl w:ilvl="0" w:tplc="94E23EDA">
      <w:start w:val="1"/>
      <w:numFmt w:val="bullet"/>
      <w:lvlText w:val=""/>
      <w:lvlJc w:val="left"/>
      <w:pPr>
        <w:ind w:left="720" w:hanging="360"/>
      </w:pPr>
      <w:rPr>
        <w:rFonts w:ascii="Symbol" w:hAnsi="Symbol" w:hint="default"/>
      </w:rPr>
    </w:lvl>
    <w:lvl w:ilvl="1" w:tplc="80C0BA32">
      <w:start w:val="1"/>
      <w:numFmt w:val="bullet"/>
      <w:lvlText w:val="o"/>
      <w:lvlJc w:val="left"/>
      <w:pPr>
        <w:ind w:left="1440" w:hanging="360"/>
      </w:pPr>
      <w:rPr>
        <w:rFonts w:ascii="Courier New" w:hAnsi="Courier New" w:hint="default"/>
      </w:rPr>
    </w:lvl>
    <w:lvl w:ilvl="2" w:tplc="C630D574">
      <w:start w:val="1"/>
      <w:numFmt w:val="bullet"/>
      <w:lvlText w:val=""/>
      <w:lvlJc w:val="left"/>
      <w:pPr>
        <w:ind w:left="2160" w:hanging="360"/>
      </w:pPr>
      <w:rPr>
        <w:rFonts w:ascii="Wingdings" w:hAnsi="Wingdings" w:hint="default"/>
      </w:rPr>
    </w:lvl>
    <w:lvl w:ilvl="3" w:tplc="82684D4C">
      <w:start w:val="1"/>
      <w:numFmt w:val="bullet"/>
      <w:lvlText w:val=""/>
      <w:lvlJc w:val="left"/>
      <w:pPr>
        <w:ind w:left="2880" w:hanging="360"/>
      </w:pPr>
      <w:rPr>
        <w:rFonts w:ascii="Symbol" w:hAnsi="Symbol" w:hint="default"/>
      </w:rPr>
    </w:lvl>
    <w:lvl w:ilvl="4" w:tplc="DC16E23C">
      <w:start w:val="1"/>
      <w:numFmt w:val="bullet"/>
      <w:lvlText w:val="o"/>
      <w:lvlJc w:val="left"/>
      <w:pPr>
        <w:ind w:left="3600" w:hanging="360"/>
      </w:pPr>
      <w:rPr>
        <w:rFonts w:ascii="Courier New" w:hAnsi="Courier New" w:hint="default"/>
      </w:rPr>
    </w:lvl>
    <w:lvl w:ilvl="5" w:tplc="BD4C9606">
      <w:start w:val="1"/>
      <w:numFmt w:val="bullet"/>
      <w:lvlText w:val=""/>
      <w:lvlJc w:val="left"/>
      <w:pPr>
        <w:ind w:left="4320" w:hanging="360"/>
      </w:pPr>
      <w:rPr>
        <w:rFonts w:ascii="Wingdings" w:hAnsi="Wingdings" w:hint="default"/>
      </w:rPr>
    </w:lvl>
    <w:lvl w:ilvl="6" w:tplc="FBD6E290">
      <w:start w:val="1"/>
      <w:numFmt w:val="bullet"/>
      <w:lvlText w:val=""/>
      <w:lvlJc w:val="left"/>
      <w:pPr>
        <w:ind w:left="5040" w:hanging="360"/>
      </w:pPr>
      <w:rPr>
        <w:rFonts w:ascii="Symbol" w:hAnsi="Symbol" w:hint="default"/>
      </w:rPr>
    </w:lvl>
    <w:lvl w:ilvl="7" w:tplc="48FEC100">
      <w:start w:val="1"/>
      <w:numFmt w:val="bullet"/>
      <w:lvlText w:val="o"/>
      <w:lvlJc w:val="left"/>
      <w:pPr>
        <w:ind w:left="5760" w:hanging="360"/>
      </w:pPr>
      <w:rPr>
        <w:rFonts w:ascii="Courier New" w:hAnsi="Courier New" w:hint="default"/>
      </w:rPr>
    </w:lvl>
    <w:lvl w:ilvl="8" w:tplc="C94ACB02">
      <w:start w:val="1"/>
      <w:numFmt w:val="bullet"/>
      <w:lvlText w:val=""/>
      <w:lvlJc w:val="left"/>
      <w:pPr>
        <w:ind w:left="6480" w:hanging="360"/>
      </w:pPr>
      <w:rPr>
        <w:rFonts w:ascii="Wingdings" w:hAnsi="Wingdings" w:hint="default"/>
      </w:rPr>
    </w:lvl>
  </w:abstractNum>
  <w:abstractNum w:abstractNumId="8" w15:restartNumberingAfterBreak="0">
    <w:nsid w:val="48453B41"/>
    <w:multiLevelType w:val="hybridMultilevel"/>
    <w:tmpl w:val="3B46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123FD"/>
    <w:multiLevelType w:val="hybridMultilevel"/>
    <w:tmpl w:val="D07E159C"/>
    <w:lvl w:ilvl="0" w:tplc="2A5C5CA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5B78B8"/>
    <w:multiLevelType w:val="hybridMultilevel"/>
    <w:tmpl w:val="1ACC7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DF0C56"/>
    <w:multiLevelType w:val="hybridMultilevel"/>
    <w:tmpl w:val="EE3AB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B63D9"/>
    <w:multiLevelType w:val="hybridMultilevel"/>
    <w:tmpl w:val="BA969BFC"/>
    <w:lvl w:ilvl="0" w:tplc="2A5C5CA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75069C"/>
    <w:multiLevelType w:val="hybridMultilevel"/>
    <w:tmpl w:val="70002476"/>
    <w:lvl w:ilvl="0" w:tplc="D4CAF708">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4" w15:restartNumberingAfterBreak="0">
    <w:nsid w:val="6D3A0F21"/>
    <w:multiLevelType w:val="multilevel"/>
    <w:tmpl w:val="4F3E885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42C0FFC"/>
    <w:multiLevelType w:val="hybridMultilevel"/>
    <w:tmpl w:val="2D74229E"/>
    <w:lvl w:ilvl="0" w:tplc="AC3AD3C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B320C0"/>
    <w:multiLevelType w:val="hybridMultilevel"/>
    <w:tmpl w:val="6A803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C3BD8"/>
    <w:multiLevelType w:val="hybridMultilevel"/>
    <w:tmpl w:val="030C3656"/>
    <w:lvl w:ilvl="0" w:tplc="D1F6726A">
      <w:start w:val="1"/>
      <w:numFmt w:val="lowerRoman"/>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7411627">
    <w:abstractNumId w:val="7"/>
  </w:num>
  <w:num w:numId="2" w16cid:durableId="715541462">
    <w:abstractNumId w:val="1"/>
  </w:num>
  <w:num w:numId="3" w16cid:durableId="1460607090">
    <w:abstractNumId w:val="2"/>
  </w:num>
  <w:num w:numId="4" w16cid:durableId="252128188">
    <w:abstractNumId w:val="4"/>
  </w:num>
  <w:num w:numId="5" w16cid:durableId="2025863807">
    <w:abstractNumId w:val="14"/>
  </w:num>
  <w:num w:numId="6" w16cid:durableId="1288202424">
    <w:abstractNumId w:val="8"/>
  </w:num>
  <w:num w:numId="7" w16cid:durableId="685638321">
    <w:abstractNumId w:val="13"/>
  </w:num>
  <w:num w:numId="8" w16cid:durableId="1616012306">
    <w:abstractNumId w:val="12"/>
  </w:num>
  <w:num w:numId="9" w16cid:durableId="1670864421">
    <w:abstractNumId w:val="0"/>
  </w:num>
  <w:num w:numId="10" w16cid:durableId="1862821683">
    <w:abstractNumId w:val="9"/>
  </w:num>
  <w:num w:numId="11" w16cid:durableId="451628406">
    <w:abstractNumId w:val="17"/>
  </w:num>
  <w:num w:numId="12" w16cid:durableId="520705275">
    <w:abstractNumId w:val="16"/>
  </w:num>
  <w:num w:numId="13" w16cid:durableId="190729866">
    <w:abstractNumId w:val="11"/>
  </w:num>
  <w:num w:numId="14" w16cid:durableId="1497846417">
    <w:abstractNumId w:val="10"/>
  </w:num>
  <w:num w:numId="15" w16cid:durableId="1143306248">
    <w:abstractNumId w:val="3"/>
  </w:num>
  <w:num w:numId="16" w16cid:durableId="1626423524">
    <w:abstractNumId w:val="6"/>
  </w:num>
  <w:num w:numId="17" w16cid:durableId="621427813">
    <w:abstractNumId w:val="5"/>
  </w:num>
  <w:num w:numId="18" w16cid:durableId="64921617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204"/>
    <w:rsid w:val="0000072C"/>
    <w:rsid w:val="00012822"/>
    <w:rsid w:val="00013926"/>
    <w:rsid w:val="00015165"/>
    <w:rsid w:val="00021AEA"/>
    <w:rsid w:val="00032E5F"/>
    <w:rsid w:val="000524D4"/>
    <w:rsid w:val="00061550"/>
    <w:rsid w:val="00062370"/>
    <w:rsid w:val="0009614A"/>
    <w:rsid w:val="000B4C88"/>
    <w:rsid w:val="000C4FE4"/>
    <w:rsid w:val="00106862"/>
    <w:rsid w:val="00107204"/>
    <w:rsid w:val="00140316"/>
    <w:rsid w:val="00147747"/>
    <w:rsid w:val="00185E6B"/>
    <w:rsid w:val="00192731"/>
    <w:rsid w:val="001B1F46"/>
    <w:rsid w:val="001B6A56"/>
    <w:rsid w:val="001D1A68"/>
    <w:rsid w:val="001F2AC0"/>
    <w:rsid w:val="001F5236"/>
    <w:rsid w:val="002163C5"/>
    <w:rsid w:val="002200DF"/>
    <w:rsid w:val="00225494"/>
    <w:rsid w:val="0026279C"/>
    <w:rsid w:val="00272A36"/>
    <w:rsid w:val="00274B23"/>
    <w:rsid w:val="002A2721"/>
    <w:rsid w:val="002B6704"/>
    <w:rsid w:val="002D6114"/>
    <w:rsid w:val="002F7267"/>
    <w:rsid w:val="00316C6B"/>
    <w:rsid w:val="003240A3"/>
    <w:rsid w:val="003421DE"/>
    <w:rsid w:val="004034A3"/>
    <w:rsid w:val="00410A80"/>
    <w:rsid w:val="00442277"/>
    <w:rsid w:val="00466F5B"/>
    <w:rsid w:val="00474DEF"/>
    <w:rsid w:val="004C31BB"/>
    <w:rsid w:val="004D4354"/>
    <w:rsid w:val="004F18AA"/>
    <w:rsid w:val="004F79B5"/>
    <w:rsid w:val="00563839"/>
    <w:rsid w:val="0056C2FC"/>
    <w:rsid w:val="00572FB5"/>
    <w:rsid w:val="005A6689"/>
    <w:rsid w:val="005B7E7C"/>
    <w:rsid w:val="005C5CA2"/>
    <w:rsid w:val="005F266B"/>
    <w:rsid w:val="005F3FDA"/>
    <w:rsid w:val="00602AF0"/>
    <w:rsid w:val="006235CB"/>
    <w:rsid w:val="00672F74"/>
    <w:rsid w:val="006D1209"/>
    <w:rsid w:val="006E5A68"/>
    <w:rsid w:val="006F5159"/>
    <w:rsid w:val="00713257"/>
    <w:rsid w:val="00735440"/>
    <w:rsid w:val="007545FE"/>
    <w:rsid w:val="00773E47"/>
    <w:rsid w:val="00774434"/>
    <w:rsid w:val="00793AA6"/>
    <w:rsid w:val="007A5FFA"/>
    <w:rsid w:val="007E1AAD"/>
    <w:rsid w:val="00805FCA"/>
    <w:rsid w:val="00813B5A"/>
    <w:rsid w:val="0081D38D"/>
    <w:rsid w:val="00833556"/>
    <w:rsid w:val="00867ECE"/>
    <w:rsid w:val="008E3AA4"/>
    <w:rsid w:val="008E6D46"/>
    <w:rsid w:val="009246F2"/>
    <w:rsid w:val="00943C66"/>
    <w:rsid w:val="00945BB1"/>
    <w:rsid w:val="00972B0E"/>
    <w:rsid w:val="00980C12"/>
    <w:rsid w:val="009A46C8"/>
    <w:rsid w:val="009B329D"/>
    <w:rsid w:val="009F2A14"/>
    <w:rsid w:val="00A02522"/>
    <w:rsid w:val="00A06CA0"/>
    <w:rsid w:val="00A1519B"/>
    <w:rsid w:val="00A16E30"/>
    <w:rsid w:val="00A3211D"/>
    <w:rsid w:val="00A50485"/>
    <w:rsid w:val="00A567AE"/>
    <w:rsid w:val="00A5681A"/>
    <w:rsid w:val="00A64272"/>
    <w:rsid w:val="00A75313"/>
    <w:rsid w:val="00AC7B3C"/>
    <w:rsid w:val="00AE56B1"/>
    <w:rsid w:val="00B25BCF"/>
    <w:rsid w:val="00B26BEA"/>
    <w:rsid w:val="00B26D60"/>
    <w:rsid w:val="00B37C49"/>
    <w:rsid w:val="00B469BE"/>
    <w:rsid w:val="00B67AE2"/>
    <w:rsid w:val="00B702B2"/>
    <w:rsid w:val="00B86C55"/>
    <w:rsid w:val="00B96072"/>
    <w:rsid w:val="00B97E98"/>
    <w:rsid w:val="00BB060B"/>
    <w:rsid w:val="00BC5BA9"/>
    <w:rsid w:val="00BD1BB1"/>
    <w:rsid w:val="00BE1DD4"/>
    <w:rsid w:val="00C25760"/>
    <w:rsid w:val="00C36444"/>
    <w:rsid w:val="00C477BA"/>
    <w:rsid w:val="00C54B92"/>
    <w:rsid w:val="00C57842"/>
    <w:rsid w:val="00C900CB"/>
    <w:rsid w:val="00CC5F9B"/>
    <w:rsid w:val="00CF09EE"/>
    <w:rsid w:val="00D13D99"/>
    <w:rsid w:val="00D56772"/>
    <w:rsid w:val="00DA021E"/>
    <w:rsid w:val="00DA7D81"/>
    <w:rsid w:val="00DC4F80"/>
    <w:rsid w:val="00DD798B"/>
    <w:rsid w:val="00E07946"/>
    <w:rsid w:val="00E116A7"/>
    <w:rsid w:val="00E25F05"/>
    <w:rsid w:val="00E35CD1"/>
    <w:rsid w:val="00E363E6"/>
    <w:rsid w:val="00E3751B"/>
    <w:rsid w:val="00E5132E"/>
    <w:rsid w:val="00E90D6F"/>
    <w:rsid w:val="00EA005A"/>
    <w:rsid w:val="00EB4DDA"/>
    <w:rsid w:val="00ED1CD5"/>
    <w:rsid w:val="00ED6E32"/>
    <w:rsid w:val="00EE2239"/>
    <w:rsid w:val="00EF19A3"/>
    <w:rsid w:val="00EF4539"/>
    <w:rsid w:val="00EF473E"/>
    <w:rsid w:val="00F060AC"/>
    <w:rsid w:val="00F93BF0"/>
    <w:rsid w:val="00FE3253"/>
    <w:rsid w:val="00FE3350"/>
    <w:rsid w:val="00FF58A2"/>
    <w:rsid w:val="01308724"/>
    <w:rsid w:val="015C1364"/>
    <w:rsid w:val="0178FB17"/>
    <w:rsid w:val="017AB5EC"/>
    <w:rsid w:val="01932880"/>
    <w:rsid w:val="01C242E4"/>
    <w:rsid w:val="02203162"/>
    <w:rsid w:val="02496431"/>
    <w:rsid w:val="0251EBEB"/>
    <w:rsid w:val="027E3D35"/>
    <w:rsid w:val="02976592"/>
    <w:rsid w:val="02DF3D50"/>
    <w:rsid w:val="02EB7EC7"/>
    <w:rsid w:val="02FF82B0"/>
    <w:rsid w:val="03002C0A"/>
    <w:rsid w:val="0310D6EE"/>
    <w:rsid w:val="034F2C63"/>
    <w:rsid w:val="03595A13"/>
    <w:rsid w:val="03AB9274"/>
    <w:rsid w:val="03E38E4D"/>
    <w:rsid w:val="04098835"/>
    <w:rsid w:val="041A0D96"/>
    <w:rsid w:val="0444013D"/>
    <w:rsid w:val="04519EE3"/>
    <w:rsid w:val="047D33EE"/>
    <w:rsid w:val="0493B426"/>
    <w:rsid w:val="04B09BD9"/>
    <w:rsid w:val="04B256AE"/>
    <w:rsid w:val="0512CD4F"/>
    <w:rsid w:val="051731BB"/>
    <w:rsid w:val="053B3397"/>
    <w:rsid w:val="057D8AEB"/>
    <w:rsid w:val="05C718CE"/>
    <w:rsid w:val="05E2308D"/>
    <w:rsid w:val="0603F847"/>
    <w:rsid w:val="06825153"/>
    <w:rsid w:val="0690FAD5"/>
    <w:rsid w:val="06AFB2DF"/>
    <w:rsid w:val="06BEF379"/>
    <w:rsid w:val="0707D480"/>
    <w:rsid w:val="0727FAFB"/>
    <w:rsid w:val="07526D0E"/>
    <w:rsid w:val="07599BDE"/>
    <w:rsid w:val="0762E92F"/>
    <w:rsid w:val="079725E7"/>
    <w:rsid w:val="07973244"/>
    <w:rsid w:val="0797DB22"/>
    <w:rsid w:val="079FC8A8"/>
    <w:rsid w:val="07AAF4CE"/>
    <w:rsid w:val="07B048E4"/>
    <w:rsid w:val="07CB54E8"/>
    <w:rsid w:val="07CBAFA7"/>
    <w:rsid w:val="07EA0745"/>
    <w:rsid w:val="07FEB4EF"/>
    <w:rsid w:val="08694024"/>
    <w:rsid w:val="08A36BBE"/>
    <w:rsid w:val="08DA73AE"/>
    <w:rsid w:val="0906A716"/>
    <w:rsid w:val="0933AB83"/>
    <w:rsid w:val="0949C32C"/>
    <w:rsid w:val="096A0D7C"/>
    <w:rsid w:val="09743CD3"/>
    <w:rsid w:val="097AEA2F"/>
    <w:rsid w:val="09ED0983"/>
    <w:rsid w:val="09F16A39"/>
    <w:rsid w:val="0A2B4347"/>
    <w:rsid w:val="0A38CD4D"/>
    <w:rsid w:val="0A50F4E3"/>
    <w:rsid w:val="0A560D64"/>
    <w:rsid w:val="0A9816E1"/>
    <w:rsid w:val="0A9FB6F2"/>
    <w:rsid w:val="0B100D34"/>
    <w:rsid w:val="0B1A1834"/>
    <w:rsid w:val="0B3655B1"/>
    <w:rsid w:val="0B45DC9E"/>
    <w:rsid w:val="0B5FA73A"/>
    <w:rsid w:val="0B852636"/>
    <w:rsid w:val="0B88B653"/>
    <w:rsid w:val="0B9A3B0B"/>
    <w:rsid w:val="0BC282A7"/>
    <w:rsid w:val="0BC48634"/>
    <w:rsid w:val="0BC713A8"/>
    <w:rsid w:val="0BDF5E6A"/>
    <w:rsid w:val="0BE865F9"/>
    <w:rsid w:val="0C3177DF"/>
    <w:rsid w:val="0C365A52"/>
    <w:rsid w:val="0C3B8753"/>
    <w:rsid w:val="0C594C7B"/>
    <w:rsid w:val="0C5A1A57"/>
    <w:rsid w:val="0D07A797"/>
    <w:rsid w:val="0D4DD461"/>
    <w:rsid w:val="0D56727F"/>
    <w:rsid w:val="0D605695"/>
    <w:rsid w:val="0D6B4370"/>
    <w:rsid w:val="0D7364B4"/>
    <w:rsid w:val="0D7C5B21"/>
    <w:rsid w:val="0D8E915F"/>
    <w:rsid w:val="0DB7A28B"/>
    <w:rsid w:val="0E389099"/>
    <w:rsid w:val="0E3CE5A7"/>
    <w:rsid w:val="0E47ADF6"/>
    <w:rsid w:val="0EBCB4D3"/>
    <w:rsid w:val="0EC05715"/>
    <w:rsid w:val="0EFEB46A"/>
    <w:rsid w:val="0F181935"/>
    <w:rsid w:val="0F22B599"/>
    <w:rsid w:val="0F4A9BD2"/>
    <w:rsid w:val="0F60AD62"/>
    <w:rsid w:val="0F64ADC3"/>
    <w:rsid w:val="0FAADA8D"/>
    <w:rsid w:val="0FD94F00"/>
    <w:rsid w:val="0FDC7376"/>
    <w:rsid w:val="0FDEAF12"/>
    <w:rsid w:val="0FE37E57"/>
    <w:rsid w:val="10264A37"/>
    <w:rsid w:val="10294A27"/>
    <w:rsid w:val="102E61C6"/>
    <w:rsid w:val="1044C6FC"/>
    <w:rsid w:val="109A84CB"/>
    <w:rsid w:val="10B3B748"/>
    <w:rsid w:val="10B748A7"/>
    <w:rsid w:val="10BBD71C"/>
    <w:rsid w:val="10C40F09"/>
    <w:rsid w:val="10CDE916"/>
    <w:rsid w:val="110EF876"/>
    <w:rsid w:val="1111B8FB"/>
    <w:rsid w:val="115AA9FE"/>
    <w:rsid w:val="116FC48B"/>
    <w:rsid w:val="117A7F73"/>
    <w:rsid w:val="118BBA4A"/>
    <w:rsid w:val="11C51A88"/>
    <w:rsid w:val="11CA1813"/>
    <w:rsid w:val="12951FB5"/>
    <w:rsid w:val="12AD895C"/>
    <w:rsid w:val="12E27B4F"/>
    <w:rsid w:val="130E624E"/>
    <w:rsid w:val="131B1F19"/>
    <w:rsid w:val="135DC0BE"/>
    <w:rsid w:val="1373EC28"/>
    <w:rsid w:val="1377A8C4"/>
    <w:rsid w:val="13A03A05"/>
    <w:rsid w:val="13ABF2CB"/>
    <w:rsid w:val="13BD15E5"/>
    <w:rsid w:val="13D1D9D4"/>
    <w:rsid w:val="140589D8"/>
    <w:rsid w:val="141414A6"/>
    <w:rsid w:val="14271CEE"/>
    <w:rsid w:val="1446E6AD"/>
    <w:rsid w:val="144E86BE"/>
    <w:rsid w:val="1473DC49"/>
    <w:rsid w:val="147E4BB0"/>
    <w:rsid w:val="14E7B036"/>
    <w:rsid w:val="14ECBEE4"/>
    <w:rsid w:val="14F26C43"/>
    <w:rsid w:val="14FA1367"/>
    <w:rsid w:val="150B6B9E"/>
    <w:rsid w:val="151E0A9E"/>
    <w:rsid w:val="154FEA94"/>
    <w:rsid w:val="155435A9"/>
    <w:rsid w:val="158F483F"/>
    <w:rsid w:val="15A79DFD"/>
    <w:rsid w:val="15EAE248"/>
    <w:rsid w:val="15FAF60F"/>
    <w:rsid w:val="161A1C11"/>
    <w:rsid w:val="16202282"/>
    <w:rsid w:val="16216BC6"/>
    <w:rsid w:val="162DDE61"/>
    <w:rsid w:val="16489084"/>
    <w:rsid w:val="164CA939"/>
    <w:rsid w:val="1652BFDB"/>
    <w:rsid w:val="1695E3C8"/>
    <w:rsid w:val="16A238EF"/>
    <w:rsid w:val="16B9DAFF"/>
    <w:rsid w:val="16E22ECC"/>
    <w:rsid w:val="16E3938D"/>
    <w:rsid w:val="16EC6743"/>
    <w:rsid w:val="1728098B"/>
    <w:rsid w:val="1732EFE9"/>
    <w:rsid w:val="1756B802"/>
    <w:rsid w:val="17580DCC"/>
    <w:rsid w:val="175827D4"/>
    <w:rsid w:val="176890D8"/>
    <w:rsid w:val="17790CF9"/>
    <w:rsid w:val="17862780"/>
    <w:rsid w:val="179DE5D3"/>
    <w:rsid w:val="17B5EC72"/>
    <w:rsid w:val="17E9C0F7"/>
    <w:rsid w:val="18001B3A"/>
    <w:rsid w:val="1829E87A"/>
    <w:rsid w:val="1873AB28"/>
    <w:rsid w:val="18A3093C"/>
    <w:rsid w:val="18E413FE"/>
    <w:rsid w:val="1903A283"/>
    <w:rsid w:val="19803146"/>
    <w:rsid w:val="19B030FA"/>
    <w:rsid w:val="19F04519"/>
    <w:rsid w:val="1A3ED99D"/>
    <w:rsid w:val="1A501474"/>
    <w:rsid w:val="1A62B962"/>
    <w:rsid w:val="1A7591F8"/>
    <w:rsid w:val="1A9E83A5"/>
    <w:rsid w:val="1AB5DABC"/>
    <w:rsid w:val="1AB959F7"/>
    <w:rsid w:val="1AF5CEE5"/>
    <w:rsid w:val="1B88D541"/>
    <w:rsid w:val="1BC5E1A7"/>
    <w:rsid w:val="1BDAA9FE"/>
    <w:rsid w:val="1C1025E3"/>
    <w:rsid w:val="1C125692"/>
    <w:rsid w:val="1C3C01FB"/>
    <w:rsid w:val="1C5C79F1"/>
    <w:rsid w:val="1CA2C260"/>
    <w:rsid w:val="1D12B999"/>
    <w:rsid w:val="1D24A5A2"/>
    <w:rsid w:val="1D2B4603"/>
    <w:rsid w:val="1D61B208"/>
    <w:rsid w:val="1D63F82B"/>
    <w:rsid w:val="1D767A5F"/>
    <w:rsid w:val="1D91F1EB"/>
    <w:rsid w:val="1D97CCB0"/>
    <w:rsid w:val="1DA6A6F5"/>
    <w:rsid w:val="1DBEBE38"/>
    <w:rsid w:val="1DCA43AD"/>
    <w:rsid w:val="1E507F38"/>
    <w:rsid w:val="1EA0F5AD"/>
    <w:rsid w:val="1EBF52C4"/>
    <w:rsid w:val="1EC07603"/>
    <w:rsid w:val="1F2B54CC"/>
    <w:rsid w:val="1F4281EE"/>
    <w:rsid w:val="1F5EB4D3"/>
    <w:rsid w:val="1FAC4020"/>
    <w:rsid w:val="1FB017AB"/>
    <w:rsid w:val="1FB99AAE"/>
    <w:rsid w:val="1FFD9D2D"/>
    <w:rsid w:val="1FFEFACD"/>
    <w:rsid w:val="20131AA5"/>
    <w:rsid w:val="2074F3D5"/>
    <w:rsid w:val="207A5C57"/>
    <w:rsid w:val="20C7437E"/>
    <w:rsid w:val="20E895CF"/>
    <w:rsid w:val="20F8F8F6"/>
    <w:rsid w:val="212E4B74"/>
    <w:rsid w:val="214123BF"/>
    <w:rsid w:val="216EF1FE"/>
    <w:rsid w:val="21AC957C"/>
    <w:rsid w:val="21D124B7"/>
    <w:rsid w:val="21D81427"/>
    <w:rsid w:val="21FF2F6C"/>
    <w:rsid w:val="223107F2"/>
    <w:rsid w:val="227A1818"/>
    <w:rsid w:val="227F3099"/>
    <w:rsid w:val="22965595"/>
    <w:rsid w:val="22C3AD26"/>
    <w:rsid w:val="22C8DA27"/>
    <w:rsid w:val="233EB52C"/>
    <w:rsid w:val="2374E2B5"/>
    <w:rsid w:val="23B007A5"/>
    <w:rsid w:val="23CDD7F1"/>
    <w:rsid w:val="2464AA88"/>
    <w:rsid w:val="247BA6DB"/>
    <w:rsid w:val="248E79E7"/>
    <w:rsid w:val="24B7159C"/>
    <w:rsid w:val="24C72B20"/>
    <w:rsid w:val="24FF2C4A"/>
    <w:rsid w:val="25250B72"/>
    <w:rsid w:val="252605E8"/>
    <w:rsid w:val="253C2E46"/>
    <w:rsid w:val="25761626"/>
    <w:rsid w:val="25A56C09"/>
    <w:rsid w:val="25B1B8DA"/>
    <w:rsid w:val="25DD7D44"/>
    <w:rsid w:val="25E15F0F"/>
    <w:rsid w:val="25EAD1C7"/>
    <w:rsid w:val="25EEEDED"/>
    <w:rsid w:val="25FE11FF"/>
    <w:rsid w:val="26032673"/>
    <w:rsid w:val="26078AD9"/>
    <w:rsid w:val="26207A8A"/>
    <w:rsid w:val="2646ED42"/>
    <w:rsid w:val="2651922C"/>
    <w:rsid w:val="265EB44E"/>
    <w:rsid w:val="266933CC"/>
    <w:rsid w:val="26C4ADA7"/>
    <w:rsid w:val="26C8606A"/>
    <w:rsid w:val="26C91885"/>
    <w:rsid w:val="26D5466E"/>
    <w:rsid w:val="271D5CA5"/>
    <w:rsid w:val="273EAEF6"/>
    <w:rsid w:val="27413C6A"/>
    <w:rsid w:val="2769C6B8"/>
    <w:rsid w:val="279C4B4A"/>
    <w:rsid w:val="27A1FD4D"/>
    <w:rsid w:val="27B96380"/>
    <w:rsid w:val="27BC4AEB"/>
    <w:rsid w:val="27D12CA6"/>
    <w:rsid w:val="27E2BDA3"/>
    <w:rsid w:val="282DE8FA"/>
    <w:rsid w:val="2833D17B"/>
    <w:rsid w:val="28C810D5"/>
    <w:rsid w:val="28DB221C"/>
    <w:rsid w:val="28DD0CCB"/>
    <w:rsid w:val="291A8503"/>
    <w:rsid w:val="2966F256"/>
    <w:rsid w:val="297C7E00"/>
    <w:rsid w:val="299BB522"/>
    <w:rsid w:val="29B8F276"/>
    <w:rsid w:val="29B9FCEB"/>
    <w:rsid w:val="29E3260C"/>
    <w:rsid w:val="29E4B388"/>
    <w:rsid w:val="2A696EC1"/>
    <w:rsid w:val="2A78C131"/>
    <w:rsid w:val="2ABCCEB1"/>
    <w:rsid w:val="2ACEBF0B"/>
    <w:rsid w:val="2AF2CA52"/>
    <w:rsid w:val="2B2FBCCB"/>
    <w:rsid w:val="2BA84757"/>
    <w:rsid w:val="2BA8B791"/>
    <w:rsid w:val="2C4CBEC8"/>
    <w:rsid w:val="2C78719C"/>
    <w:rsid w:val="2CC8C378"/>
    <w:rsid w:val="2CD355E4"/>
    <w:rsid w:val="2D33EF2B"/>
    <w:rsid w:val="2D34AC6B"/>
    <w:rsid w:val="2D4487F2"/>
    <w:rsid w:val="2D4FAF7B"/>
    <w:rsid w:val="2D8C9E29"/>
    <w:rsid w:val="2DADF07A"/>
    <w:rsid w:val="2DB2BFBF"/>
    <w:rsid w:val="2DCA7D6E"/>
    <w:rsid w:val="2DFCC19A"/>
    <w:rsid w:val="2DFCF72A"/>
    <w:rsid w:val="2E03FFE6"/>
    <w:rsid w:val="2E0B8CCE"/>
    <w:rsid w:val="2E2A6B14"/>
    <w:rsid w:val="2E37DAAB"/>
    <w:rsid w:val="2E6CB445"/>
    <w:rsid w:val="2E83C4BA"/>
    <w:rsid w:val="2EAB0F12"/>
    <w:rsid w:val="2ECFBF8C"/>
    <w:rsid w:val="2EDE8753"/>
    <w:rsid w:val="2F286E8A"/>
    <w:rsid w:val="2F6D1B5C"/>
    <w:rsid w:val="2F788BB0"/>
    <w:rsid w:val="2F89C687"/>
    <w:rsid w:val="2FC63B75"/>
    <w:rsid w:val="300850C5"/>
    <w:rsid w:val="30590D6C"/>
    <w:rsid w:val="3092A3BA"/>
    <w:rsid w:val="30B32CC7"/>
    <w:rsid w:val="30E33E96"/>
    <w:rsid w:val="30EA6081"/>
    <w:rsid w:val="30F8EAC6"/>
    <w:rsid w:val="3119516B"/>
    <w:rsid w:val="312925CF"/>
    <w:rsid w:val="31432D90"/>
    <w:rsid w:val="317B3433"/>
    <w:rsid w:val="31C1EF8B"/>
    <w:rsid w:val="31CC468D"/>
    <w:rsid w:val="322E741B"/>
    <w:rsid w:val="3258F8B2"/>
    <w:rsid w:val="32AF6DBC"/>
    <w:rsid w:val="3304C599"/>
    <w:rsid w:val="330B4BCE"/>
    <w:rsid w:val="33393B47"/>
    <w:rsid w:val="3353D23F"/>
    <w:rsid w:val="33A88A00"/>
    <w:rsid w:val="33B99887"/>
    <w:rsid w:val="33E52D32"/>
    <w:rsid w:val="33FBDFAD"/>
    <w:rsid w:val="344E351B"/>
    <w:rsid w:val="3518D0A0"/>
    <w:rsid w:val="352DC639"/>
    <w:rsid w:val="35BAFF5B"/>
    <w:rsid w:val="35BE21CB"/>
    <w:rsid w:val="35C5BF2A"/>
    <w:rsid w:val="35D58F53"/>
    <w:rsid w:val="362D6E19"/>
    <w:rsid w:val="362E9D9A"/>
    <w:rsid w:val="36508683"/>
    <w:rsid w:val="36571CE6"/>
    <w:rsid w:val="367F5796"/>
    <w:rsid w:val="36959109"/>
    <w:rsid w:val="36BEB4B7"/>
    <w:rsid w:val="36D91E79"/>
    <w:rsid w:val="36F2E784"/>
    <w:rsid w:val="36F30735"/>
    <w:rsid w:val="3759F22C"/>
    <w:rsid w:val="37715FB4"/>
    <w:rsid w:val="3805B53B"/>
    <w:rsid w:val="3816088B"/>
    <w:rsid w:val="38562F47"/>
    <w:rsid w:val="3876A1D2"/>
    <w:rsid w:val="38783823"/>
    <w:rsid w:val="3885425B"/>
    <w:rsid w:val="3897763B"/>
    <w:rsid w:val="38B571F5"/>
    <w:rsid w:val="38CF50D0"/>
    <w:rsid w:val="38D72005"/>
    <w:rsid w:val="38F0A321"/>
    <w:rsid w:val="390D3015"/>
    <w:rsid w:val="39389653"/>
    <w:rsid w:val="396B3DCF"/>
    <w:rsid w:val="3983E586"/>
    <w:rsid w:val="39CB88C8"/>
    <w:rsid w:val="39D75872"/>
    <w:rsid w:val="3A526EAC"/>
    <w:rsid w:val="3A871370"/>
    <w:rsid w:val="3A8F2687"/>
    <w:rsid w:val="3A95D33F"/>
    <w:rsid w:val="3A99304D"/>
    <w:rsid w:val="3AA3F21D"/>
    <w:rsid w:val="3ABBEAD8"/>
    <w:rsid w:val="3AC0C14A"/>
    <w:rsid w:val="3AD584CF"/>
    <w:rsid w:val="3B01C597"/>
    <w:rsid w:val="3B52C8B9"/>
    <w:rsid w:val="3B670E18"/>
    <w:rsid w:val="3B9D07BD"/>
    <w:rsid w:val="3BAF014A"/>
    <w:rsid w:val="3C04C457"/>
    <w:rsid w:val="3C23463B"/>
    <w:rsid w:val="3C3C9DA7"/>
    <w:rsid w:val="3C86FAE4"/>
    <w:rsid w:val="3C90CAB0"/>
    <w:rsid w:val="3CACAC03"/>
    <w:rsid w:val="3CE18C28"/>
    <w:rsid w:val="3CE979AE"/>
    <w:rsid w:val="3CEC855F"/>
    <w:rsid w:val="3D4EA1D5"/>
    <w:rsid w:val="3D5B4DCC"/>
    <w:rsid w:val="3D761589"/>
    <w:rsid w:val="3D945D50"/>
    <w:rsid w:val="3D9C333C"/>
    <w:rsid w:val="3E03E175"/>
    <w:rsid w:val="3E24AD8B"/>
    <w:rsid w:val="3E72C7DB"/>
    <w:rsid w:val="3E854A0F"/>
    <w:rsid w:val="3E9EAEDA"/>
    <w:rsid w:val="3EB34E48"/>
    <w:rsid w:val="3EBF65A8"/>
    <w:rsid w:val="3EC9C69C"/>
    <w:rsid w:val="3EE6BEFB"/>
    <w:rsid w:val="3F3451D1"/>
    <w:rsid w:val="3F5F89E6"/>
    <w:rsid w:val="3F5FE4A5"/>
    <w:rsid w:val="3F627219"/>
    <w:rsid w:val="3FF99B0F"/>
    <w:rsid w:val="400E983C"/>
    <w:rsid w:val="40211A70"/>
    <w:rsid w:val="4056717A"/>
    <w:rsid w:val="40570C2F"/>
    <w:rsid w:val="405C5C58"/>
    <w:rsid w:val="406BE382"/>
    <w:rsid w:val="4092EE8E"/>
    <w:rsid w:val="40C55EA0"/>
    <w:rsid w:val="40F70429"/>
    <w:rsid w:val="41A805D4"/>
    <w:rsid w:val="41B4FD4B"/>
    <w:rsid w:val="41BCEAD1"/>
    <w:rsid w:val="41E3457A"/>
    <w:rsid w:val="41E8F450"/>
    <w:rsid w:val="42076A90"/>
    <w:rsid w:val="421C0541"/>
    <w:rsid w:val="421CCF2E"/>
    <w:rsid w:val="422EBEEF"/>
    <w:rsid w:val="4233EBF0"/>
    <w:rsid w:val="42C07E31"/>
    <w:rsid w:val="42ED9148"/>
    <w:rsid w:val="4308B775"/>
    <w:rsid w:val="4316AA8F"/>
    <w:rsid w:val="4362BDD1"/>
    <w:rsid w:val="43D8B6D9"/>
    <w:rsid w:val="43FCFF62"/>
    <w:rsid w:val="4457358D"/>
    <w:rsid w:val="4458F7E9"/>
    <w:rsid w:val="4469B616"/>
    <w:rsid w:val="448715BE"/>
    <w:rsid w:val="44BD66D6"/>
    <w:rsid w:val="4524C2C1"/>
    <w:rsid w:val="452A7D52"/>
    <w:rsid w:val="456C3DD3"/>
    <w:rsid w:val="4594C14C"/>
    <w:rsid w:val="45A3C6E5"/>
    <w:rsid w:val="45D44595"/>
    <w:rsid w:val="45DA7F4B"/>
    <w:rsid w:val="46225FE1"/>
    <w:rsid w:val="4625E4CF"/>
    <w:rsid w:val="462DC45F"/>
    <w:rsid w:val="4748CB0E"/>
    <w:rsid w:val="477867A9"/>
    <w:rsid w:val="48ACDDD9"/>
    <w:rsid w:val="48BBC6EF"/>
    <w:rsid w:val="4906C6EB"/>
    <w:rsid w:val="4924CAA0"/>
    <w:rsid w:val="492C4671"/>
    <w:rsid w:val="493B6C22"/>
    <w:rsid w:val="4988AF83"/>
    <w:rsid w:val="49EB9744"/>
    <w:rsid w:val="49F5292C"/>
    <w:rsid w:val="4A048C6B"/>
    <w:rsid w:val="4A842AC2"/>
    <w:rsid w:val="4AA5476F"/>
    <w:rsid w:val="4AD94FA7"/>
    <w:rsid w:val="4AFEFF88"/>
    <w:rsid w:val="4B04E8A9"/>
    <w:rsid w:val="4B7D31E2"/>
    <w:rsid w:val="4B9C566E"/>
    <w:rsid w:val="4BA868B3"/>
    <w:rsid w:val="4BC52514"/>
    <w:rsid w:val="4BDACE36"/>
    <w:rsid w:val="4C08E68E"/>
    <w:rsid w:val="4C337690"/>
    <w:rsid w:val="4C438719"/>
    <w:rsid w:val="4C624772"/>
    <w:rsid w:val="4CB022BB"/>
    <w:rsid w:val="4CE04104"/>
    <w:rsid w:val="4CFF9D78"/>
    <w:rsid w:val="4D20EFC9"/>
    <w:rsid w:val="4D25FF03"/>
    <w:rsid w:val="4D358F37"/>
    <w:rsid w:val="4D769E97"/>
    <w:rsid w:val="4DE74500"/>
    <w:rsid w:val="4E056530"/>
    <w:rsid w:val="4E16B96E"/>
    <w:rsid w:val="4E49991C"/>
    <w:rsid w:val="4E5EA02E"/>
    <w:rsid w:val="4E65A0D6"/>
    <w:rsid w:val="4E6C106E"/>
    <w:rsid w:val="4E760042"/>
    <w:rsid w:val="4E9B6DD9"/>
    <w:rsid w:val="4EDC2D72"/>
    <w:rsid w:val="4F393AC4"/>
    <w:rsid w:val="4FFB31B3"/>
    <w:rsid w:val="50257EA2"/>
    <w:rsid w:val="503A081C"/>
    <w:rsid w:val="50504846"/>
    <w:rsid w:val="5050A305"/>
    <w:rsid w:val="5087A85E"/>
    <w:rsid w:val="50A5B6A0"/>
    <w:rsid w:val="50E62E3F"/>
    <w:rsid w:val="50EB8DA5"/>
    <w:rsid w:val="51069AD3"/>
    <w:rsid w:val="513210B1"/>
    <w:rsid w:val="513B027C"/>
    <w:rsid w:val="516430E6"/>
    <w:rsid w:val="519FE1CA"/>
    <w:rsid w:val="51A13224"/>
    <w:rsid w:val="51A2B36D"/>
    <w:rsid w:val="51A59690"/>
    <w:rsid w:val="51CBB88D"/>
    <w:rsid w:val="51D5D87D"/>
    <w:rsid w:val="51F460EC"/>
    <w:rsid w:val="521C8DF5"/>
    <w:rsid w:val="5226C6A6"/>
    <w:rsid w:val="5227E698"/>
    <w:rsid w:val="5232A6D7"/>
    <w:rsid w:val="527685AE"/>
    <w:rsid w:val="527A6ABF"/>
    <w:rsid w:val="5284CB1E"/>
    <w:rsid w:val="52D939FE"/>
    <w:rsid w:val="52FD07A1"/>
    <w:rsid w:val="530C09C9"/>
    <w:rsid w:val="533599CC"/>
    <w:rsid w:val="5346D768"/>
    <w:rsid w:val="536788EE"/>
    <w:rsid w:val="53A94E3E"/>
    <w:rsid w:val="53BE3D6C"/>
    <w:rsid w:val="53BEFC22"/>
    <w:rsid w:val="53D6E9FC"/>
    <w:rsid w:val="54122DF8"/>
    <w:rsid w:val="54410292"/>
    <w:rsid w:val="547CF538"/>
    <w:rsid w:val="548031ED"/>
    <w:rsid w:val="548BC332"/>
    <w:rsid w:val="54B6FB9A"/>
    <w:rsid w:val="550A910C"/>
    <w:rsid w:val="552778BF"/>
    <w:rsid w:val="552CF4A2"/>
    <w:rsid w:val="55400667"/>
    <w:rsid w:val="558A16B2"/>
    <w:rsid w:val="55E98D53"/>
    <w:rsid w:val="55F256E5"/>
    <w:rsid w:val="561FDDB9"/>
    <w:rsid w:val="563572E2"/>
    <w:rsid w:val="5654FF62"/>
    <w:rsid w:val="5657F8DF"/>
    <w:rsid w:val="56904BF6"/>
    <w:rsid w:val="56D3D862"/>
    <w:rsid w:val="570C4D04"/>
    <w:rsid w:val="57210018"/>
    <w:rsid w:val="573CF272"/>
    <w:rsid w:val="57431E70"/>
    <w:rsid w:val="57444CA9"/>
    <w:rsid w:val="5749CEBA"/>
    <w:rsid w:val="574F24A4"/>
    <w:rsid w:val="57529D34"/>
    <w:rsid w:val="581619A9"/>
    <w:rsid w:val="5842501F"/>
    <w:rsid w:val="5875687A"/>
    <w:rsid w:val="58A9E5BF"/>
    <w:rsid w:val="58DD5569"/>
    <w:rsid w:val="58F14024"/>
    <w:rsid w:val="59064FCC"/>
    <w:rsid w:val="592941DE"/>
    <w:rsid w:val="59B1EA0A"/>
    <w:rsid w:val="5A2059AD"/>
    <w:rsid w:val="5A25916A"/>
    <w:rsid w:val="5A387BA9"/>
    <w:rsid w:val="5ADC9ADB"/>
    <w:rsid w:val="5AF37F37"/>
    <w:rsid w:val="5B4E4650"/>
    <w:rsid w:val="5B849237"/>
    <w:rsid w:val="5BBD2B27"/>
    <w:rsid w:val="5BDB48DE"/>
    <w:rsid w:val="5BE2B41C"/>
    <w:rsid w:val="5BE2DE57"/>
    <w:rsid w:val="5C28E0E6"/>
    <w:rsid w:val="5C4718C7"/>
    <w:rsid w:val="5C548B77"/>
    <w:rsid w:val="5CA3E9E7"/>
    <w:rsid w:val="5CABD03A"/>
    <w:rsid w:val="5CAF89AA"/>
    <w:rsid w:val="5CB524BE"/>
    <w:rsid w:val="5CE4BDDC"/>
    <w:rsid w:val="5CE9223C"/>
    <w:rsid w:val="5D15A2F1"/>
    <w:rsid w:val="5D1FD8DC"/>
    <w:rsid w:val="5D2F260D"/>
    <w:rsid w:val="5D7E847D"/>
    <w:rsid w:val="5DC4B147"/>
    <w:rsid w:val="5DE90ED9"/>
    <w:rsid w:val="5DEF8F93"/>
    <w:rsid w:val="5E50F51F"/>
    <w:rsid w:val="5E7EE7F2"/>
    <w:rsid w:val="5EB17352"/>
    <w:rsid w:val="5F12E9A0"/>
    <w:rsid w:val="5F1E694C"/>
    <w:rsid w:val="5F51F7E6"/>
    <w:rsid w:val="5F988362"/>
    <w:rsid w:val="5FBCD7E5"/>
    <w:rsid w:val="6021B773"/>
    <w:rsid w:val="604D43B3"/>
    <w:rsid w:val="604D6204"/>
    <w:rsid w:val="60502BE6"/>
    <w:rsid w:val="609D271D"/>
    <w:rsid w:val="60A2B457"/>
    <w:rsid w:val="60AEBA01"/>
    <w:rsid w:val="60B6DC5D"/>
    <w:rsid w:val="60EABD00"/>
    <w:rsid w:val="60EB2EEF"/>
    <w:rsid w:val="60FC5209"/>
    <w:rsid w:val="61043F8F"/>
    <w:rsid w:val="6114B57C"/>
    <w:rsid w:val="617BC5E8"/>
    <w:rsid w:val="61A3CEDE"/>
    <w:rsid w:val="61CF8F23"/>
    <w:rsid w:val="61D6B031"/>
    <w:rsid w:val="61DE4F69"/>
    <w:rsid w:val="61E91414"/>
    <w:rsid w:val="622BFB08"/>
    <w:rsid w:val="625413C4"/>
    <w:rsid w:val="627B468A"/>
    <w:rsid w:val="6286FF50"/>
    <w:rsid w:val="62946EE7"/>
    <w:rsid w:val="63299343"/>
    <w:rsid w:val="63595835"/>
    <w:rsid w:val="63652000"/>
    <w:rsid w:val="638502C6"/>
    <w:rsid w:val="6391FBFF"/>
    <w:rsid w:val="63A0F505"/>
    <w:rsid w:val="63C7CB69"/>
    <w:rsid w:val="63E51CD7"/>
    <w:rsid w:val="641716EB"/>
    <w:rsid w:val="6422CFB1"/>
    <w:rsid w:val="642F422E"/>
    <w:rsid w:val="64303F48"/>
    <w:rsid w:val="64490273"/>
    <w:rsid w:val="6476918A"/>
    <w:rsid w:val="64B1FFE9"/>
    <w:rsid w:val="64B3E8E9"/>
    <w:rsid w:val="64C82429"/>
    <w:rsid w:val="651A94D1"/>
    <w:rsid w:val="65239D09"/>
    <w:rsid w:val="6534A325"/>
    <w:rsid w:val="654CB754"/>
    <w:rsid w:val="656B2D94"/>
    <w:rsid w:val="657966AE"/>
    <w:rsid w:val="65DF8300"/>
    <w:rsid w:val="665C0704"/>
    <w:rsid w:val="6664B340"/>
    <w:rsid w:val="66752F61"/>
    <w:rsid w:val="66C553AF"/>
    <w:rsid w:val="6709315C"/>
    <w:rsid w:val="6756C862"/>
    <w:rsid w:val="676B938D"/>
    <w:rsid w:val="677B70DB"/>
    <w:rsid w:val="67A44B10"/>
    <w:rsid w:val="67B272E5"/>
    <w:rsid w:val="67C0FE47"/>
    <w:rsid w:val="67FD0466"/>
    <w:rsid w:val="67FFC4EB"/>
    <w:rsid w:val="680DB05B"/>
    <w:rsid w:val="68259C27"/>
    <w:rsid w:val="685C8CAA"/>
    <w:rsid w:val="68609DDD"/>
    <w:rsid w:val="6871D8B4"/>
    <w:rsid w:val="6879C63A"/>
    <w:rsid w:val="689895B2"/>
    <w:rsid w:val="68CE4556"/>
    <w:rsid w:val="68FF3FFA"/>
    <w:rsid w:val="690F5174"/>
    <w:rsid w:val="6919EB19"/>
    <w:rsid w:val="69330E7F"/>
    <w:rsid w:val="6986D7CD"/>
    <w:rsid w:val="69918763"/>
    <w:rsid w:val="69D0DB6A"/>
    <w:rsid w:val="69F0903C"/>
    <w:rsid w:val="6A15969B"/>
    <w:rsid w:val="6A18607D"/>
    <w:rsid w:val="6A232BA3"/>
    <w:rsid w:val="6A540D9D"/>
    <w:rsid w:val="6A5D0785"/>
    <w:rsid w:val="6A9A05A3"/>
    <w:rsid w:val="6A9DD291"/>
    <w:rsid w:val="6A9F80CC"/>
    <w:rsid w:val="6AA3344F"/>
    <w:rsid w:val="6AE5E319"/>
    <w:rsid w:val="6AF18422"/>
    <w:rsid w:val="6B2F7827"/>
    <w:rsid w:val="6B646A1A"/>
    <w:rsid w:val="6B6CABCB"/>
    <w:rsid w:val="6BB166FC"/>
    <w:rsid w:val="6BB430DE"/>
    <w:rsid w:val="6BBF912A"/>
    <w:rsid w:val="6BC2A1D3"/>
    <w:rsid w:val="6C00C56C"/>
    <w:rsid w:val="6C46F236"/>
    <w:rsid w:val="6C7EF3F0"/>
    <w:rsid w:val="6C81B37A"/>
    <w:rsid w:val="6C88CD67"/>
    <w:rsid w:val="6CD3360E"/>
    <w:rsid w:val="6CD42A28"/>
    <w:rsid w:val="6CD96140"/>
    <w:rsid w:val="6CE470E5"/>
    <w:rsid w:val="6D4CD506"/>
    <w:rsid w:val="6DDAD511"/>
    <w:rsid w:val="6E55DE12"/>
    <w:rsid w:val="6E5F0184"/>
    <w:rsid w:val="6E6C45EA"/>
    <w:rsid w:val="6E6C643B"/>
    <w:rsid w:val="6E6D8798"/>
    <w:rsid w:val="6E726D08"/>
    <w:rsid w:val="6E7B6DAB"/>
    <w:rsid w:val="6E947EBC"/>
    <w:rsid w:val="6F271974"/>
    <w:rsid w:val="6F3078A8"/>
    <w:rsid w:val="6F41B37F"/>
    <w:rsid w:val="6F4E8D28"/>
    <w:rsid w:val="6F63CECA"/>
    <w:rsid w:val="6F6CA992"/>
    <w:rsid w:val="6F71D881"/>
    <w:rsid w:val="6FBE6CBD"/>
    <w:rsid w:val="6FF26D29"/>
    <w:rsid w:val="7000763A"/>
    <w:rsid w:val="7002E94A"/>
    <w:rsid w:val="7008164B"/>
    <w:rsid w:val="700B9586"/>
    <w:rsid w:val="7018A12C"/>
    <w:rsid w:val="704210C6"/>
    <w:rsid w:val="70664FB0"/>
    <w:rsid w:val="70D0D787"/>
    <w:rsid w:val="71203101"/>
    <w:rsid w:val="71212EC9"/>
    <w:rsid w:val="71526513"/>
    <w:rsid w:val="71534407"/>
    <w:rsid w:val="725EA1C8"/>
    <w:rsid w:val="7295EFA8"/>
    <w:rsid w:val="729A4EF2"/>
    <w:rsid w:val="72AE5364"/>
    <w:rsid w:val="72CFB042"/>
    <w:rsid w:val="72F0F4FE"/>
    <w:rsid w:val="72F60D7F"/>
    <w:rsid w:val="73244C6C"/>
    <w:rsid w:val="732A0DEB"/>
    <w:rsid w:val="73329F82"/>
    <w:rsid w:val="7342DE3B"/>
    <w:rsid w:val="736DDA00"/>
    <w:rsid w:val="73F2D92F"/>
    <w:rsid w:val="7403E9CB"/>
    <w:rsid w:val="746A5DD7"/>
    <w:rsid w:val="74A1CADF"/>
    <w:rsid w:val="74D1EB82"/>
    <w:rsid w:val="74EE25D2"/>
    <w:rsid w:val="75182006"/>
    <w:rsid w:val="7555A361"/>
    <w:rsid w:val="755D68AE"/>
    <w:rsid w:val="7581AD1A"/>
    <w:rsid w:val="75E5E6F6"/>
    <w:rsid w:val="75F6DBDF"/>
    <w:rsid w:val="762DAE41"/>
    <w:rsid w:val="767A1854"/>
    <w:rsid w:val="768F96CB"/>
    <w:rsid w:val="769C0059"/>
    <w:rsid w:val="76F7D390"/>
    <w:rsid w:val="76FB1478"/>
    <w:rsid w:val="77209374"/>
    <w:rsid w:val="77352AF5"/>
    <w:rsid w:val="77437813"/>
    <w:rsid w:val="7781B757"/>
    <w:rsid w:val="7784F440"/>
    <w:rsid w:val="77AD61E8"/>
    <w:rsid w:val="77F0ABD7"/>
    <w:rsid w:val="78330440"/>
    <w:rsid w:val="78950970"/>
    <w:rsid w:val="78C64A52"/>
    <w:rsid w:val="78DF4874"/>
    <w:rsid w:val="79603682"/>
    <w:rsid w:val="799E28D6"/>
    <w:rsid w:val="7A2BBA65"/>
    <w:rsid w:val="7A2C7C01"/>
    <w:rsid w:val="7A2E8447"/>
    <w:rsid w:val="7A6864BC"/>
    <w:rsid w:val="7A7B18D5"/>
    <w:rsid w:val="7A83C416"/>
    <w:rsid w:val="7ABC9502"/>
    <w:rsid w:val="7AD49EBF"/>
    <w:rsid w:val="7ADB6505"/>
    <w:rsid w:val="7B0654FB"/>
    <w:rsid w:val="7B44C8FD"/>
    <w:rsid w:val="7B69BFCA"/>
    <w:rsid w:val="7B9BE035"/>
    <w:rsid w:val="7BC78AC6"/>
    <w:rsid w:val="7BE1B9DA"/>
    <w:rsid w:val="7C0EFBB0"/>
    <w:rsid w:val="7C5AB337"/>
    <w:rsid w:val="7C8B8A73"/>
    <w:rsid w:val="7CA17386"/>
    <w:rsid w:val="7CDC89DF"/>
    <w:rsid w:val="7CEA188E"/>
    <w:rsid w:val="7D1130D0"/>
    <w:rsid w:val="7D37B096"/>
    <w:rsid w:val="7D3E7C05"/>
    <w:rsid w:val="7D6EB57E"/>
    <w:rsid w:val="7D704757"/>
    <w:rsid w:val="7D7D8A3B"/>
    <w:rsid w:val="7D901F3D"/>
    <w:rsid w:val="7DA0F170"/>
    <w:rsid w:val="7DAACC11"/>
    <w:rsid w:val="7DAC0FC1"/>
    <w:rsid w:val="7DB993D8"/>
    <w:rsid w:val="7DC133E9"/>
    <w:rsid w:val="7DD31019"/>
    <w:rsid w:val="7DF435C4"/>
    <w:rsid w:val="7DF68398"/>
    <w:rsid w:val="7DF8E661"/>
    <w:rsid w:val="7E11C55C"/>
    <w:rsid w:val="7E1CA36C"/>
    <w:rsid w:val="7E3B952B"/>
    <w:rsid w:val="7E5D93B4"/>
    <w:rsid w:val="7E852A39"/>
    <w:rsid w:val="7EE19EC8"/>
    <w:rsid w:val="7F0C0D46"/>
    <w:rsid w:val="7F12F942"/>
    <w:rsid w:val="7F4B0750"/>
    <w:rsid w:val="7F9253F9"/>
    <w:rsid w:val="7FC7666D"/>
    <w:rsid w:val="7FFF854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7281"/>
  <w15:docId w15:val="{5C0EEF16-9776-4AF0-B755-F3364BC1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6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CommentTextChar">
    <w:name w:val="Comment Text Char"/>
    <w:basedOn w:val="DefaultParagraphFont"/>
    <w:link w:val="CommentText"/>
    <w:semiHidden/>
    <w:qFormat/>
    <w:rPr>
      <w:lang w:eastAsia="en-US"/>
    </w:rPr>
  </w:style>
  <w:style w:type="character" w:styleId="CommentReference">
    <w:name w:val="annotation reference"/>
    <w:basedOn w:val="DefaultParagraphFont"/>
    <w:semiHidden/>
    <w:unhideWhenUsed/>
    <w:qFormat/>
    <w:rPr>
      <w:sz w:val="16"/>
      <w:szCs w:val="16"/>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Arial" w:hAnsi="Arial" w:cs="Symbol"/>
      <w:b/>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Arial" w:hAnsi="Arial" w:cs="Symbol"/>
      <w:b/>
    </w:rPr>
  </w:style>
  <w:style w:type="character" w:customStyle="1" w:styleId="ListLabel47">
    <w:name w:val="ListLabel 47"/>
    <w:qFormat/>
    <w:rPr>
      <w:rFonts w:cs="Wingdings"/>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ascii="Arial" w:hAnsi="Arial" w:cs="Symbol"/>
      <w:b/>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Arial" w:hAnsi="Arial"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Arial" w:hAnsi="Arial" w:cs="Symbol"/>
      <w:b/>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Arial" w:hAnsi="Arial" w:cs="Symbol"/>
      <w:b/>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paragraph" w:customStyle="1" w:styleId="Heading">
    <w:name w:val="Heading"/>
    <w:basedOn w:val="Normal"/>
    <w:next w:val="BodyText"/>
    <w:qFormat/>
    <w:pPr>
      <w:keepNext/>
      <w:spacing w:before="240" w:after="120"/>
    </w:pPr>
    <w:rPr>
      <w:rFonts w:ascii="Liberation Sans" w:eastAsia="Lucida Sans Unicode"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itle">
    <w:name w:val="Title"/>
    <w:basedOn w:val="Normal"/>
    <w:qFormat/>
    <w:rsid w:val="003D06D3"/>
    <w:pPr>
      <w:jc w:val="center"/>
    </w:pPr>
    <w:rPr>
      <w:b/>
      <w:bCs/>
    </w:rPr>
  </w:style>
  <w:style w:type="paragraph" w:styleId="BalloonText">
    <w:name w:val="Balloon Text"/>
    <w:basedOn w:val="Normal"/>
    <w:semiHidden/>
    <w:qFormat/>
    <w:rsid w:val="004E3EF6"/>
    <w:rPr>
      <w:rFonts w:ascii="Tahoma" w:hAnsi="Tahoma" w:cs="Tahoma"/>
      <w:sz w:val="16"/>
      <w:szCs w:val="16"/>
    </w:rPr>
  </w:style>
  <w:style w:type="paragraph" w:styleId="ListParagraph">
    <w:name w:val="List Paragraph"/>
    <w:basedOn w:val="Normal"/>
    <w:uiPriority w:val="34"/>
    <w:qFormat/>
    <w:rsid w:val="000724BE"/>
    <w:pPr>
      <w:ind w:left="720"/>
    </w:pPr>
  </w:style>
  <w:style w:type="paragraph" w:styleId="CommentText">
    <w:name w:val="annotation text"/>
    <w:basedOn w:val="Normal"/>
    <w:link w:val="CommentTextChar"/>
    <w:semiHidden/>
    <w:unhideWhenUsed/>
    <w:qFormat/>
    <w:rPr>
      <w:sz w:val="20"/>
      <w:szCs w:val="20"/>
    </w:rPr>
  </w:style>
  <w:style w:type="table" w:styleId="TableGrid">
    <w:name w:val="Table Grid"/>
    <w:basedOn w:val="TableNormal"/>
    <w:rsid w:val="003D0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unhideWhenUsed/>
    <w:rsid w:val="006E5A6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829">
      <w:bodyDiv w:val="1"/>
      <w:marLeft w:val="0"/>
      <w:marRight w:val="0"/>
      <w:marTop w:val="0"/>
      <w:marBottom w:val="0"/>
      <w:divBdr>
        <w:top w:val="none" w:sz="0" w:space="0" w:color="auto"/>
        <w:left w:val="none" w:sz="0" w:space="0" w:color="auto"/>
        <w:bottom w:val="none" w:sz="0" w:space="0" w:color="auto"/>
        <w:right w:val="none" w:sz="0" w:space="0" w:color="auto"/>
      </w:divBdr>
    </w:div>
    <w:div w:id="183830372">
      <w:bodyDiv w:val="1"/>
      <w:marLeft w:val="0"/>
      <w:marRight w:val="0"/>
      <w:marTop w:val="0"/>
      <w:marBottom w:val="0"/>
      <w:divBdr>
        <w:top w:val="none" w:sz="0" w:space="0" w:color="auto"/>
        <w:left w:val="none" w:sz="0" w:space="0" w:color="auto"/>
        <w:bottom w:val="none" w:sz="0" w:space="0" w:color="auto"/>
        <w:right w:val="none" w:sz="0" w:space="0" w:color="auto"/>
      </w:divBdr>
    </w:div>
    <w:div w:id="814108165">
      <w:bodyDiv w:val="1"/>
      <w:marLeft w:val="0"/>
      <w:marRight w:val="0"/>
      <w:marTop w:val="0"/>
      <w:marBottom w:val="0"/>
      <w:divBdr>
        <w:top w:val="none" w:sz="0" w:space="0" w:color="auto"/>
        <w:left w:val="none" w:sz="0" w:space="0" w:color="auto"/>
        <w:bottom w:val="none" w:sz="0" w:space="0" w:color="auto"/>
        <w:right w:val="none" w:sz="0" w:space="0" w:color="auto"/>
      </w:divBdr>
    </w:div>
    <w:div w:id="945623895">
      <w:bodyDiv w:val="1"/>
      <w:marLeft w:val="0"/>
      <w:marRight w:val="0"/>
      <w:marTop w:val="0"/>
      <w:marBottom w:val="0"/>
      <w:divBdr>
        <w:top w:val="none" w:sz="0" w:space="0" w:color="auto"/>
        <w:left w:val="none" w:sz="0" w:space="0" w:color="auto"/>
        <w:bottom w:val="none" w:sz="0" w:space="0" w:color="auto"/>
        <w:right w:val="none" w:sz="0" w:space="0" w:color="auto"/>
      </w:divBdr>
    </w:div>
    <w:div w:id="1020158492">
      <w:bodyDiv w:val="1"/>
      <w:marLeft w:val="0"/>
      <w:marRight w:val="0"/>
      <w:marTop w:val="0"/>
      <w:marBottom w:val="0"/>
      <w:divBdr>
        <w:top w:val="none" w:sz="0" w:space="0" w:color="auto"/>
        <w:left w:val="none" w:sz="0" w:space="0" w:color="auto"/>
        <w:bottom w:val="none" w:sz="0" w:space="0" w:color="auto"/>
        <w:right w:val="none" w:sz="0" w:space="0" w:color="auto"/>
      </w:divBdr>
    </w:div>
    <w:div w:id="1368599411">
      <w:bodyDiv w:val="1"/>
      <w:marLeft w:val="0"/>
      <w:marRight w:val="0"/>
      <w:marTop w:val="0"/>
      <w:marBottom w:val="0"/>
      <w:divBdr>
        <w:top w:val="none" w:sz="0" w:space="0" w:color="auto"/>
        <w:left w:val="none" w:sz="0" w:space="0" w:color="auto"/>
        <w:bottom w:val="none" w:sz="0" w:space="0" w:color="auto"/>
        <w:right w:val="none" w:sz="0" w:space="0" w:color="auto"/>
      </w:divBdr>
    </w:div>
    <w:div w:id="1462116270">
      <w:bodyDiv w:val="1"/>
      <w:marLeft w:val="0"/>
      <w:marRight w:val="0"/>
      <w:marTop w:val="0"/>
      <w:marBottom w:val="0"/>
      <w:divBdr>
        <w:top w:val="none" w:sz="0" w:space="0" w:color="auto"/>
        <w:left w:val="none" w:sz="0" w:space="0" w:color="auto"/>
        <w:bottom w:val="none" w:sz="0" w:space="0" w:color="auto"/>
        <w:right w:val="none" w:sz="0" w:space="0" w:color="auto"/>
      </w:divBdr>
    </w:div>
    <w:div w:id="1562600060">
      <w:bodyDiv w:val="1"/>
      <w:marLeft w:val="0"/>
      <w:marRight w:val="0"/>
      <w:marTop w:val="0"/>
      <w:marBottom w:val="0"/>
      <w:divBdr>
        <w:top w:val="none" w:sz="0" w:space="0" w:color="auto"/>
        <w:left w:val="none" w:sz="0" w:space="0" w:color="auto"/>
        <w:bottom w:val="none" w:sz="0" w:space="0" w:color="auto"/>
        <w:right w:val="none" w:sz="0" w:space="0" w:color="auto"/>
      </w:divBdr>
    </w:div>
    <w:div w:id="2017070310">
      <w:bodyDiv w:val="1"/>
      <w:marLeft w:val="0"/>
      <w:marRight w:val="0"/>
      <w:marTop w:val="0"/>
      <w:marBottom w:val="0"/>
      <w:divBdr>
        <w:top w:val="none" w:sz="0" w:space="0" w:color="auto"/>
        <w:left w:val="none" w:sz="0" w:space="0" w:color="auto"/>
        <w:bottom w:val="none" w:sz="0" w:space="0" w:color="auto"/>
        <w:right w:val="none" w:sz="0" w:space="0" w:color="auto"/>
      </w:divBdr>
    </w:div>
    <w:div w:id="2025741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9/05/relationships/documenttasks" Target="documenttasks/documenttasks1.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6737503F-0421-4D47-8ADF-2D8B9DC9A202}">
    <t:Anchor>
      <t:Comment id="434855248"/>
    </t:Anchor>
    <t:History>
      <t:Event id="{CE8A792F-FE90-4CC2-B51F-989329E22E4E}" time="2021-07-14T12:22:53.374Z">
        <t:Attribution userId="S::s.clough@westgateprimary.co.uk::0c0b2669-41c6-4bb8-83cd-c713d66f529c" userProvider="AD" userName="Sally Clough"/>
        <t:Anchor>
          <t:Comment id="434855248"/>
        </t:Anchor>
        <t:Create/>
      </t:Event>
      <t:Event id="{53DF345C-9927-4573-A82F-EF337B8DBF92}" time="2021-07-14T12:22:53.374Z">
        <t:Attribution userId="S::s.clough@westgateprimary.co.uk::0c0b2669-41c6-4bb8-83cd-c713d66f529c" userProvider="AD" userName="Sally Clough"/>
        <t:Anchor>
          <t:Comment id="434855248"/>
        </t:Anchor>
        <t:Assign userId="S::a.bleasdale@westgateprimary.co.uk::e3fc22d7-d431-426b-aad4-681640a3625e" userProvider="AD" userName="Amy Bleasdale"/>
      </t:Event>
      <t:Event id="{FB590B67-7F65-4E09-BFEE-8BFE975A32D0}" time="2021-07-14T12:22:53.374Z">
        <t:Attribution userId="S::s.clough@westgateprimary.co.uk::0c0b2669-41c6-4bb8-83cd-c713d66f529c" userProvider="AD" userName="Sally Clough"/>
        <t:Anchor>
          <t:Comment id="434855248"/>
        </t:Anchor>
        <t:SetTitle title="@Amy Bleasdale - I've just updated the date to 2018 from 2008"/>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C0060AAF8C3D4182AB97C407789A30" ma:contentTypeVersion="7" ma:contentTypeDescription="Create a new document." ma:contentTypeScope="" ma:versionID="bfe231eae3341fac183907abe60cdcb1">
  <xsd:schema xmlns:xsd="http://www.w3.org/2001/XMLSchema" xmlns:xs="http://www.w3.org/2001/XMLSchema" xmlns:p="http://schemas.microsoft.com/office/2006/metadata/properties" xmlns:ns2="21325d72-b4e9-4460-a6b6-160f0a0b6c1d" xmlns:ns3="8777a6a3-dd2f-4145-8cdb-35f4debd9ba4" targetNamespace="http://schemas.microsoft.com/office/2006/metadata/properties" ma:root="true" ma:fieldsID="3be3a71814d0629fb72d89b08969ea49" ns2:_="" ns3:_="">
    <xsd:import namespace="21325d72-b4e9-4460-a6b6-160f0a0b6c1d"/>
    <xsd:import namespace="8777a6a3-dd2f-4145-8cdb-35f4debd9b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5d72-b4e9-4460-a6b6-160f0a0b6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7a6a3-dd2f-4145-8cdb-35f4debd9b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677CD-F297-44D3-9A3B-5D3C177D9289}">
  <ds:schemaRefs>
    <ds:schemaRef ds:uri="http://schemas.microsoft.com/sharepoint/v3/contenttype/forms"/>
  </ds:schemaRefs>
</ds:datastoreItem>
</file>

<file path=customXml/itemProps2.xml><?xml version="1.0" encoding="utf-8"?>
<ds:datastoreItem xmlns:ds="http://schemas.openxmlformats.org/officeDocument/2006/customXml" ds:itemID="{92FEC90F-32A5-43B9-9FA9-1E7A57F97E5F}">
  <ds:schemaRefs>
    <ds:schemaRef ds:uri="http://purl.org/dc/elements/1.1/"/>
    <ds:schemaRef ds:uri="http://schemas.microsoft.com/office/2006/metadata/properties"/>
    <ds:schemaRef ds:uri="8777a6a3-dd2f-4145-8cdb-35f4debd9ba4"/>
    <ds:schemaRef ds:uri="21325d72-b4e9-4460-a6b6-160f0a0b6c1d"/>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BC8A623-9D64-429A-AEED-F0C4E1106A64}"/>
</file>

<file path=customXml/itemProps4.xml><?xml version="1.0" encoding="utf-8"?>
<ds:datastoreItem xmlns:ds="http://schemas.openxmlformats.org/officeDocument/2006/customXml" ds:itemID="{9A369934-A317-4C35-923B-28A9A199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WESTGATE PRIMARY SCHOOL</vt:lpstr>
    </vt:vector>
  </TitlesOfParts>
  <Company>Hewlett-Packard</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WESTGATE PRIMARY SCHOOL</dc:title>
  <dc:creator>SAUNDERS</dc:creator>
  <cp:lastModifiedBy>Amy Bleasdale</cp:lastModifiedBy>
  <cp:revision>11</cp:revision>
  <cp:lastPrinted>2011-11-09T11:41:00Z</cp:lastPrinted>
  <dcterms:created xsi:type="dcterms:W3CDTF">2023-06-19T15:12:00Z</dcterms:created>
  <dcterms:modified xsi:type="dcterms:W3CDTF">2023-06-19T18:41:00Z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ContentTypeId">
    <vt:lpwstr>0x010100D4C0060AAF8C3D4182AB97C407789A30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